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76" w:rsidRPr="002046C8" w:rsidRDefault="00DC2976" w:rsidP="00DC2976">
      <w:pPr>
        <w:rPr>
          <w:b/>
          <w:sz w:val="28"/>
          <w:szCs w:val="28"/>
        </w:rPr>
      </w:pPr>
    </w:p>
    <w:p w:rsidR="00DC2976" w:rsidRPr="002046C8" w:rsidRDefault="002046C8" w:rsidP="00DC2976">
      <w:pPr>
        <w:ind w:left="360"/>
        <w:rPr>
          <w:b/>
          <w:sz w:val="28"/>
          <w:szCs w:val="28"/>
        </w:rPr>
      </w:pPr>
      <w:r w:rsidRPr="002046C8">
        <w:rPr>
          <w:b/>
          <w:sz w:val="28"/>
          <w:szCs w:val="28"/>
        </w:rPr>
        <w:t xml:space="preserve">10 </w:t>
      </w:r>
      <w:r w:rsidR="00DC2976" w:rsidRPr="002046C8">
        <w:rPr>
          <w:b/>
          <w:sz w:val="28"/>
          <w:szCs w:val="28"/>
        </w:rPr>
        <w:t>Fundraising Ideas</w:t>
      </w:r>
    </w:p>
    <w:p w:rsidR="00DC2976" w:rsidRDefault="00DC2976" w:rsidP="00DC2976">
      <w:pPr>
        <w:ind w:left="360"/>
      </w:pPr>
      <w:r>
        <w:t xml:space="preserve">Here are some creative and effective ways to raise funds for </w:t>
      </w:r>
      <w:r w:rsidR="002046C8">
        <w:t>your Headway branch</w:t>
      </w:r>
      <w:r>
        <w:t>.</w:t>
      </w:r>
    </w:p>
    <w:p w:rsidR="00DC2976" w:rsidRPr="002046C8" w:rsidRDefault="00DC2976" w:rsidP="00DC2976">
      <w:pPr>
        <w:ind w:left="360"/>
        <w:rPr>
          <w:b/>
        </w:rPr>
      </w:pPr>
      <w:r w:rsidRPr="002046C8">
        <w:rPr>
          <w:b/>
        </w:rPr>
        <w:t>1.</w:t>
      </w:r>
      <w:r w:rsidRPr="002046C8">
        <w:rPr>
          <w:b/>
        </w:rPr>
        <w:tab/>
        <w:t>Sponsored Walk or Run</w:t>
      </w:r>
    </w:p>
    <w:p w:rsidR="00DC2976" w:rsidRDefault="00DC2976" w:rsidP="00DC2976">
      <w:pPr>
        <w:ind w:left="360"/>
      </w:pPr>
      <w:r>
        <w:t>Organise a local walk or run. Participants can raise money by asking friends and family to sponsor them per mile completed.</w:t>
      </w:r>
    </w:p>
    <w:p w:rsidR="00DC2976" w:rsidRPr="002046C8" w:rsidRDefault="00DC2976" w:rsidP="00DC2976">
      <w:pPr>
        <w:ind w:left="360"/>
        <w:rPr>
          <w:b/>
        </w:rPr>
      </w:pPr>
      <w:r w:rsidRPr="002046C8">
        <w:rPr>
          <w:b/>
        </w:rPr>
        <w:t>2.</w:t>
      </w:r>
      <w:r w:rsidRPr="002046C8">
        <w:rPr>
          <w:b/>
        </w:rPr>
        <w:tab/>
        <w:t>Cake Sale/Coffee Morning</w:t>
      </w:r>
    </w:p>
    <w:p w:rsidR="00DC2976" w:rsidRDefault="00DC2976" w:rsidP="00DC2976">
      <w:pPr>
        <w:ind w:left="360"/>
      </w:pPr>
      <w:r>
        <w:t>Host a cake sale/coffee morning at work, school or in your local community. Homemade treats are always popular, and people love supporting a good cause.</w:t>
      </w:r>
    </w:p>
    <w:p w:rsidR="00DC2976" w:rsidRPr="002046C8" w:rsidRDefault="00DC2976" w:rsidP="00DC2976">
      <w:pPr>
        <w:ind w:left="360"/>
        <w:rPr>
          <w:b/>
        </w:rPr>
      </w:pPr>
      <w:r w:rsidRPr="002046C8">
        <w:rPr>
          <w:b/>
        </w:rPr>
        <w:t>3.</w:t>
      </w:r>
      <w:r w:rsidRPr="002046C8">
        <w:rPr>
          <w:b/>
        </w:rPr>
        <w:tab/>
        <w:t>Charity Quiz Night</w:t>
      </w:r>
    </w:p>
    <w:p w:rsidR="00DC2976" w:rsidRDefault="00DC2976" w:rsidP="00DC2976">
      <w:pPr>
        <w:ind w:left="360"/>
      </w:pPr>
      <w:r>
        <w:t>Organise a quiz night at a local pub or community hall. Charge an entry fee, and offer a prize for the winning team. You could even include a raffle to boost funds.</w:t>
      </w:r>
    </w:p>
    <w:p w:rsidR="00DC2976" w:rsidRPr="002046C8" w:rsidRDefault="00DC2976" w:rsidP="00DC2976">
      <w:pPr>
        <w:ind w:left="360"/>
        <w:rPr>
          <w:b/>
        </w:rPr>
      </w:pPr>
      <w:r w:rsidRPr="002046C8">
        <w:rPr>
          <w:b/>
        </w:rPr>
        <w:t>4.</w:t>
      </w:r>
      <w:r w:rsidRPr="002046C8">
        <w:rPr>
          <w:b/>
        </w:rPr>
        <w:tab/>
        <w:t>Online Fundraiser</w:t>
      </w:r>
    </w:p>
    <w:p w:rsidR="00DC2976" w:rsidRDefault="00DC2976" w:rsidP="00DC2976">
      <w:pPr>
        <w:ind w:left="360"/>
      </w:pPr>
      <w:r>
        <w:t xml:space="preserve">Set up a fundraising page on a platform like </w:t>
      </w:r>
      <w:proofErr w:type="spellStart"/>
      <w:r>
        <w:t>JustGiving</w:t>
      </w:r>
      <w:proofErr w:type="spellEnd"/>
      <w:r>
        <w:t xml:space="preserve"> or GoFundMe. Share your story, why you’re fundraising, and how the money will be used.</w:t>
      </w:r>
    </w:p>
    <w:p w:rsidR="00DC2976" w:rsidRPr="002046C8" w:rsidRDefault="00DC2976" w:rsidP="00DC2976">
      <w:pPr>
        <w:ind w:left="360"/>
        <w:rPr>
          <w:b/>
        </w:rPr>
      </w:pPr>
      <w:r w:rsidRPr="002046C8">
        <w:rPr>
          <w:b/>
        </w:rPr>
        <w:t>5.</w:t>
      </w:r>
      <w:r w:rsidRPr="002046C8">
        <w:rPr>
          <w:b/>
        </w:rPr>
        <w:tab/>
        <w:t>Host an Auction or Raffle</w:t>
      </w:r>
    </w:p>
    <w:p w:rsidR="00DC2976" w:rsidRDefault="00DC2976" w:rsidP="00DC2976">
      <w:pPr>
        <w:ind w:left="360"/>
      </w:pPr>
      <w:r>
        <w:t>Collect donations of goods or services from local businesses and host an auction or raffle. This can be done in-person or online.</w:t>
      </w:r>
    </w:p>
    <w:p w:rsidR="00DC2976" w:rsidRPr="002046C8" w:rsidRDefault="00DC2976" w:rsidP="00DC2976">
      <w:pPr>
        <w:ind w:left="360"/>
        <w:rPr>
          <w:b/>
        </w:rPr>
      </w:pPr>
      <w:r w:rsidRPr="002046C8">
        <w:rPr>
          <w:b/>
        </w:rPr>
        <w:t>6.</w:t>
      </w:r>
      <w:r w:rsidRPr="002046C8">
        <w:rPr>
          <w:b/>
        </w:rPr>
        <w:tab/>
        <w:t>Host a Dinner Party</w:t>
      </w:r>
    </w:p>
    <w:p w:rsidR="00DC2976" w:rsidRDefault="00DC2976" w:rsidP="00DC2976">
      <w:pPr>
        <w:ind w:left="360"/>
      </w:pPr>
      <w:r>
        <w:t>Invite friends and family for a dinner party, with each guest making a donation to attend. You could theme the evening with a ‘Brain Injury’ related quiz or a talk.</w:t>
      </w:r>
    </w:p>
    <w:p w:rsidR="00DC2976" w:rsidRPr="002046C8" w:rsidRDefault="00DC2976" w:rsidP="00DC2976">
      <w:pPr>
        <w:ind w:left="360"/>
        <w:rPr>
          <w:b/>
        </w:rPr>
      </w:pPr>
      <w:r w:rsidRPr="002046C8">
        <w:rPr>
          <w:b/>
        </w:rPr>
        <w:t>7.</w:t>
      </w:r>
      <w:r w:rsidRPr="002046C8">
        <w:rPr>
          <w:b/>
        </w:rPr>
        <w:tab/>
        <w:t xml:space="preserve">Dress </w:t>
      </w:r>
      <w:proofErr w:type="gramStart"/>
      <w:r w:rsidRPr="002046C8">
        <w:rPr>
          <w:b/>
        </w:rPr>
        <w:t>Down</w:t>
      </w:r>
      <w:proofErr w:type="gramEnd"/>
      <w:r w:rsidRPr="002046C8">
        <w:rPr>
          <w:b/>
        </w:rPr>
        <w:t xml:space="preserve"> Day at Work</w:t>
      </w:r>
    </w:p>
    <w:p w:rsidR="00DC2976" w:rsidRDefault="00DC2976" w:rsidP="00DC2976">
      <w:pPr>
        <w:ind w:left="360"/>
      </w:pPr>
      <w:r>
        <w:t xml:space="preserve">Arrange a day where everyone at work can dress casually in exchange for a donation to </w:t>
      </w:r>
      <w:r w:rsidR="002046C8">
        <w:t>your branch.</w:t>
      </w:r>
    </w:p>
    <w:p w:rsidR="00DC2976" w:rsidRPr="002046C8" w:rsidRDefault="00DC2976" w:rsidP="00DC2976">
      <w:pPr>
        <w:ind w:left="360"/>
        <w:rPr>
          <w:b/>
        </w:rPr>
      </w:pPr>
      <w:r w:rsidRPr="002046C8">
        <w:rPr>
          <w:b/>
        </w:rPr>
        <w:t>8.</w:t>
      </w:r>
      <w:r w:rsidRPr="002046C8">
        <w:rPr>
          <w:b/>
        </w:rPr>
        <w:tab/>
        <w:t>Garage Sale</w:t>
      </w:r>
    </w:p>
    <w:p w:rsidR="00DC2976" w:rsidRDefault="00DC2976" w:rsidP="00DC2976">
      <w:pPr>
        <w:ind w:left="360"/>
      </w:pPr>
      <w:r>
        <w:t>Declutter and raise funds by hosting a garage sale. You could also ask friends, family and neighbours to contribute items.</w:t>
      </w:r>
    </w:p>
    <w:p w:rsidR="00DC2976" w:rsidRPr="002046C8" w:rsidRDefault="00DC2976" w:rsidP="00DC2976">
      <w:pPr>
        <w:ind w:left="360"/>
        <w:rPr>
          <w:b/>
        </w:rPr>
      </w:pPr>
      <w:r w:rsidRPr="002046C8">
        <w:rPr>
          <w:b/>
        </w:rPr>
        <w:t>9.</w:t>
      </w:r>
      <w:r w:rsidRPr="002046C8">
        <w:rPr>
          <w:b/>
        </w:rPr>
        <w:tab/>
        <w:t>Craft Fair</w:t>
      </w:r>
    </w:p>
    <w:p w:rsidR="00DC2976" w:rsidRDefault="00DC2976" w:rsidP="00DC2976">
      <w:pPr>
        <w:ind w:left="360"/>
      </w:pPr>
      <w:r>
        <w:t>If you’re crafty, consider making items to sell at a local craf</w:t>
      </w:r>
      <w:r w:rsidR="002046C8">
        <w:t>t fair, wit</w:t>
      </w:r>
      <w:r w:rsidR="00EF128A">
        <w:t>h proceeds going to your branch</w:t>
      </w:r>
      <w:r>
        <w:t>.</w:t>
      </w:r>
    </w:p>
    <w:p w:rsidR="00DC2976" w:rsidRPr="002046C8" w:rsidRDefault="00DC2976" w:rsidP="00DC2976">
      <w:pPr>
        <w:ind w:left="360"/>
        <w:rPr>
          <w:b/>
        </w:rPr>
      </w:pPr>
      <w:r w:rsidRPr="002046C8">
        <w:rPr>
          <w:b/>
        </w:rPr>
        <w:t>10.</w:t>
      </w:r>
      <w:r w:rsidRPr="002046C8">
        <w:rPr>
          <w:b/>
        </w:rPr>
        <w:tab/>
        <w:t>Movie Night</w:t>
      </w:r>
    </w:p>
    <w:p w:rsidR="00DC2976" w:rsidRDefault="00DC2976" w:rsidP="00DC2976">
      <w:pPr>
        <w:ind w:left="360"/>
      </w:pPr>
      <w:r>
        <w:t>Host a movie night at home or in a community space. Sell tickets, popcorn and a sel</w:t>
      </w:r>
      <w:r w:rsidR="00EF128A">
        <w:t>ection of snacks to raise funds for your branch.</w:t>
      </w:r>
      <w:bookmarkStart w:id="0" w:name="_GoBack"/>
      <w:bookmarkEnd w:id="0"/>
    </w:p>
    <w:sectPr w:rsidR="00DC29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76" w:rsidRDefault="00DC2976" w:rsidP="00DC2976">
      <w:pPr>
        <w:spacing w:after="0" w:line="240" w:lineRule="auto"/>
      </w:pPr>
      <w:r>
        <w:separator/>
      </w:r>
    </w:p>
  </w:endnote>
  <w:endnote w:type="continuationSeparator" w:id="0">
    <w:p w:rsidR="00DC2976" w:rsidRDefault="00DC2976" w:rsidP="00DC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76" w:rsidRDefault="00DC2976" w:rsidP="00DC2976">
      <w:pPr>
        <w:spacing w:after="0" w:line="240" w:lineRule="auto"/>
      </w:pPr>
      <w:r>
        <w:separator/>
      </w:r>
    </w:p>
  </w:footnote>
  <w:footnote w:type="continuationSeparator" w:id="0">
    <w:p w:rsidR="00DC2976" w:rsidRDefault="00DC2976" w:rsidP="00DC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76" w:rsidRDefault="00DC2976">
    <w:pPr>
      <w:pStyle w:val="Header"/>
    </w:pPr>
    <w:r>
      <w:t>Headway Worcestershire ABI Games</w:t>
    </w:r>
    <w:r>
      <w:rPr>
        <w:rFonts w:cstheme="minorHAnsi"/>
      </w:rPr>
      <w:t>™</w:t>
    </w:r>
    <w:r>
      <w:t xml:space="preserve"> 2025 – Fundraising Ideas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D52"/>
    <w:multiLevelType w:val="hybridMultilevel"/>
    <w:tmpl w:val="75BE8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154D"/>
    <w:multiLevelType w:val="hybridMultilevel"/>
    <w:tmpl w:val="D34CA192"/>
    <w:lvl w:ilvl="0" w:tplc="E828DF0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73"/>
    <w:rsid w:val="002046C8"/>
    <w:rsid w:val="00A77718"/>
    <w:rsid w:val="00BA6373"/>
    <w:rsid w:val="00C70F68"/>
    <w:rsid w:val="00CC68B3"/>
    <w:rsid w:val="00DC2976"/>
    <w:rsid w:val="00E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BC4AA-82AD-4842-B7E7-54FD86B6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976"/>
  </w:style>
  <w:style w:type="paragraph" w:styleId="Footer">
    <w:name w:val="footer"/>
    <w:basedOn w:val="Normal"/>
    <w:link w:val="FooterChar"/>
    <w:uiPriority w:val="99"/>
    <w:unhideWhenUsed/>
    <w:rsid w:val="00DC2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Francis</dc:creator>
  <cp:keywords/>
  <dc:description/>
  <cp:lastModifiedBy>Zoe Francis</cp:lastModifiedBy>
  <cp:revision>2</cp:revision>
  <dcterms:created xsi:type="dcterms:W3CDTF">2025-02-04T14:35:00Z</dcterms:created>
  <dcterms:modified xsi:type="dcterms:W3CDTF">2025-02-04T16:17:00Z</dcterms:modified>
</cp:coreProperties>
</file>