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ED3" w:rsidRDefault="00B07523" w:rsidP="00B07523">
      <w:pPr>
        <w:jc w:val="center"/>
        <w:rPr>
          <w:rFonts w:ascii="Calibri" w:hAnsi="Calibri"/>
          <w:b/>
          <w:bCs/>
          <w:sz w:val="22"/>
          <w:szCs w:val="22"/>
          <w:u w:val="single"/>
        </w:rPr>
      </w:pPr>
      <w:r>
        <w:rPr>
          <w:rFonts w:ascii="Calibri" w:hAnsi="Calibri"/>
          <w:b/>
          <w:bCs/>
          <w:sz w:val="22"/>
          <w:szCs w:val="22"/>
          <w:u w:val="single"/>
        </w:rPr>
        <w:t>Fu</w:t>
      </w:r>
      <w:r w:rsidR="00487ED3">
        <w:rPr>
          <w:rFonts w:ascii="Calibri" w:hAnsi="Calibri"/>
          <w:b/>
          <w:bCs/>
          <w:sz w:val="22"/>
          <w:szCs w:val="22"/>
          <w:u w:val="single"/>
        </w:rPr>
        <w:t xml:space="preserve">rther </w:t>
      </w:r>
      <w:r w:rsidR="00C5148A">
        <w:rPr>
          <w:rFonts w:ascii="Calibri" w:hAnsi="Calibri"/>
          <w:b/>
          <w:bCs/>
          <w:sz w:val="22"/>
          <w:szCs w:val="22"/>
          <w:u w:val="single"/>
        </w:rPr>
        <w:t>Information about Mayfield Road</w:t>
      </w:r>
      <w:r w:rsidR="00487ED3">
        <w:rPr>
          <w:rFonts w:ascii="Calibri" w:hAnsi="Calibri"/>
          <w:b/>
          <w:bCs/>
          <w:sz w:val="22"/>
          <w:szCs w:val="22"/>
          <w:u w:val="single"/>
        </w:rPr>
        <w:t>,</w:t>
      </w:r>
      <w:r w:rsidR="003642F0">
        <w:rPr>
          <w:rFonts w:ascii="Calibri" w:hAnsi="Calibri"/>
          <w:b/>
          <w:bCs/>
          <w:sz w:val="22"/>
          <w:szCs w:val="22"/>
          <w:u w:val="single"/>
        </w:rPr>
        <w:t xml:space="preserve"> Sutton, Surrey</w:t>
      </w:r>
    </w:p>
    <w:p w:rsidR="00B07523" w:rsidRDefault="00C5148A" w:rsidP="00B07523">
      <w:pPr>
        <w:jc w:val="center"/>
        <w:rPr>
          <w:rFonts w:ascii="Calibri" w:hAnsi="Calibri"/>
          <w:b/>
          <w:bCs/>
          <w:sz w:val="22"/>
          <w:szCs w:val="22"/>
          <w:u w:val="single"/>
        </w:rPr>
      </w:pPr>
      <w:r>
        <w:rPr>
          <w:rFonts w:ascii="Calibri" w:hAnsi="Calibri"/>
          <w:b/>
          <w:bCs/>
          <w:sz w:val="22"/>
          <w:szCs w:val="22"/>
          <w:u w:val="single"/>
        </w:rPr>
        <w:t xml:space="preserve">Independence Homes </w:t>
      </w:r>
    </w:p>
    <w:p w:rsidR="001440C7" w:rsidRDefault="001440C7" w:rsidP="00B07523">
      <w:pPr>
        <w:jc w:val="center"/>
        <w:rPr>
          <w:rFonts w:ascii="Calibri" w:hAnsi="Calibri"/>
          <w:b/>
          <w:bCs/>
          <w:sz w:val="22"/>
          <w:szCs w:val="22"/>
          <w:u w:val="single"/>
        </w:rPr>
      </w:pPr>
    </w:p>
    <w:p w:rsidR="001440C7" w:rsidRPr="001440C7" w:rsidRDefault="001440C7" w:rsidP="001440C7">
      <w:pPr>
        <w:rPr>
          <w:rFonts w:ascii="Calibri" w:hAnsi="Calibri"/>
          <w:bCs/>
          <w:color w:val="FF0000"/>
          <w:sz w:val="22"/>
          <w:szCs w:val="22"/>
        </w:rPr>
      </w:pPr>
    </w:p>
    <w:p w:rsidR="00C27A7A" w:rsidRDefault="00B07523" w:rsidP="00487ED3">
      <w:pPr>
        <w:jc w:val="both"/>
        <w:rPr>
          <w:rFonts w:ascii="Calibri" w:hAnsi="Calibri"/>
          <w:b/>
          <w:bCs/>
          <w:sz w:val="22"/>
          <w:szCs w:val="22"/>
        </w:rPr>
      </w:pPr>
      <w:r>
        <w:rPr>
          <w:rFonts w:ascii="Calibri" w:hAnsi="Calibri"/>
          <w:b/>
          <w:bCs/>
          <w:sz w:val="22"/>
          <w:szCs w:val="22"/>
        </w:rPr>
        <w:t xml:space="preserve">Focus of Facility: </w:t>
      </w:r>
    </w:p>
    <w:p w:rsidR="00487ED3" w:rsidRPr="00C27A7A" w:rsidRDefault="008F61F3" w:rsidP="00C27A7A">
      <w:pPr>
        <w:pStyle w:val="ListParagraph"/>
        <w:numPr>
          <w:ilvl w:val="0"/>
          <w:numId w:val="12"/>
        </w:numPr>
        <w:jc w:val="both"/>
        <w:rPr>
          <w:rFonts w:ascii="Calibri" w:hAnsi="Calibri"/>
          <w:sz w:val="22"/>
        </w:rPr>
      </w:pPr>
      <w:r>
        <w:rPr>
          <w:rFonts w:ascii="Calibri" w:hAnsi="Calibri"/>
          <w:bCs/>
          <w:sz w:val="22"/>
        </w:rPr>
        <w:t>Mayfield Road</w:t>
      </w:r>
      <w:r w:rsidR="00487ED3" w:rsidRPr="00C27A7A">
        <w:rPr>
          <w:rFonts w:ascii="Calibri" w:hAnsi="Calibri"/>
          <w:bCs/>
          <w:sz w:val="22"/>
        </w:rPr>
        <w:t xml:space="preserve"> </w:t>
      </w:r>
      <w:r w:rsidR="0053180D">
        <w:rPr>
          <w:rFonts w:ascii="Calibri" w:hAnsi="Calibri"/>
          <w:bCs/>
          <w:sz w:val="22"/>
        </w:rPr>
        <w:t xml:space="preserve">is set in the heart of the community and </w:t>
      </w:r>
      <w:r w:rsidR="00487ED3" w:rsidRPr="00C27A7A">
        <w:rPr>
          <w:rFonts w:ascii="Calibri" w:hAnsi="Calibri"/>
          <w:bCs/>
          <w:sz w:val="22"/>
        </w:rPr>
        <w:t xml:space="preserve">takes a person centred approach to support all service users. The systems, procedures and paper work in place </w:t>
      </w:r>
      <w:r w:rsidR="00AD5F02" w:rsidRPr="00C27A7A">
        <w:rPr>
          <w:rFonts w:ascii="Calibri" w:hAnsi="Calibri"/>
          <w:bCs/>
          <w:sz w:val="22"/>
        </w:rPr>
        <w:t>are</w:t>
      </w:r>
      <w:r w:rsidR="00487ED3" w:rsidRPr="00C27A7A">
        <w:rPr>
          <w:rFonts w:ascii="Calibri" w:hAnsi="Calibri"/>
          <w:bCs/>
          <w:sz w:val="22"/>
        </w:rPr>
        <w:t xml:space="preserve"> all person centred and the core aim of the service and company is </w:t>
      </w:r>
      <w:r w:rsidR="00183F35">
        <w:rPr>
          <w:rFonts w:ascii="Calibri" w:hAnsi="Calibri"/>
          <w:bCs/>
          <w:sz w:val="22"/>
        </w:rPr>
        <w:t>to enable individuals to lead</w:t>
      </w:r>
      <w:r w:rsidR="00487ED3" w:rsidRPr="00C27A7A">
        <w:rPr>
          <w:rFonts w:ascii="Calibri" w:hAnsi="Calibri"/>
          <w:bCs/>
          <w:sz w:val="22"/>
        </w:rPr>
        <w:t xml:space="preserve"> independent and outsta</w:t>
      </w:r>
      <w:r w:rsidR="00183F35">
        <w:rPr>
          <w:rFonts w:ascii="Calibri" w:hAnsi="Calibri"/>
          <w:bCs/>
          <w:sz w:val="22"/>
        </w:rPr>
        <w:t>nding lives</w:t>
      </w:r>
      <w:r w:rsidR="0053180D">
        <w:rPr>
          <w:rFonts w:ascii="Calibri" w:hAnsi="Calibri"/>
          <w:bCs/>
          <w:sz w:val="22"/>
        </w:rPr>
        <w:t>.</w:t>
      </w:r>
      <w:r w:rsidR="00487ED3" w:rsidRPr="00C27A7A">
        <w:rPr>
          <w:rFonts w:ascii="Calibri" w:hAnsi="Calibri"/>
          <w:sz w:val="22"/>
        </w:rPr>
        <w:t xml:space="preserve"> </w:t>
      </w:r>
      <w:r>
        <w:rPr>
          <w:rFonts w:ascii="Calibri" w:hAnsi="Calibri"/>
          <w:sz w:val="22"/>
        </w:rPr>
        <w:t xml:space="preserve">Mayfield is a residential intensive support service which consists of 12 bedrooms. </w:t>
      </w:r>
    </w:p>
    <w:p w:rsidR="00C27A7A" w:rsidRDefault="00B07523" w:rsidP="00B07523">
      <w:pPr>
        <w:pStyle w:val="NoSpacing"/>
        <w:rPr>
          <w:rFonts w:ascii="Calibri" w:hAnsi="Calibri"/>
          <w:b/>
          <w:bCs/>
          <w:sz w:val="22"/>
          <w:szCs w:val="22"/>
        </w:rPr>
      </w:pPr>
      <w:r>
        <w:rPr>
          <w:rFonts w:ascii="Calibri" w:hAnsi="Calibri"/>
          <w:b/>
          <w:bCs/>
          <w:sz w:val="22"/>
          <w:szCs w:val="22"/>
        </w:rPr>
        <w:t>Ethos:</w:t>
      </w:r>
      <w:r w:rsidR="00487ED3">
        <w:rPr>
          <w:rFonts w:ascii="Calibri" w:hAnsi="Calibri"/>
          <w:b/>
          <w:bCs/>
          <w:sz w:val="22"/>
          <w:szCs w:val="22"/>
        </w:rPr>
        <w:t xml:space="preserve"> </w:t>
      </w:r>
    </w:p>
    <w:p w:rsidR="00B07523" w:rsidRDefault="00487ED3" w:rsidP="00C27A7A">
      <w:pPr>
        <w:pStyle w:val="NoSpacing"/>
        <w:numPr>
          <w:ilvl w:val="0"/>
          <w:numId w:val="11"/>
        </w:numPr>
        <w:rPr>
          <w:rFonts w:ascii="Calibri" w:hAnsi="Calibri"/>
          <w:bCs/>
          <w:sz w:val="22"/>
          <w:szCs w:val="22"/>
        </w:rPr>
      </w:pPr>
      <w:r>
        <w:rPr>
          <w:rFonts w:ascii="Calibri" w:hAnsi="Calibri"/>
          <w:bCs/>
          <w:sz w:val="22"/>
          <w:szCs w:val="22"/>
        </w:rPr>
        <w:t xml:space="preserve">To deliver quality, person centred </w:t>
      </w:r>
      <w:r w:rsidR="00C83CF6">
        <w:rPr>
          <w:rFonts w:ascii="Calibri" w:hAnsi="Calibri"/>
          <w:bCs/>
          <w:sz w:val="22"/>
          <w:szCs w:val="22"/>
        </w:rPr>
        <w:t>24 hour waking care and support</w:t>
      </w:r>
      <w:r>
        <w:rPr>
          <w:rFonts w:ascii="Calibri" w:hAnsi="Calibri"/>
          <w:bCs/>
          <w:sz w:val="22"/>
          <w:szCs w:val="22"/>
        </w:rPr>
        <w:t xml:space="preserve"> to indivi</w:t>
      </w:r>
      <w:r w:rsidR="00C83CF6">
        <w:rPr>
          <w:rFonts w:ascii="Calibri" w:hAnsi="Calibri"/>
          <w:bCs/>
          <w:sz w:val="22"/>
          <w:szCs w:val="22"/>
        </w:rPr>
        <w:t xml:space="preserve">duals who have complex needs </w:t>
      </w:r>
      <w:r>
        <w:rPr>
          <w:rFonts w:ascii="Calibri" w:hAnsi="Calibri"/>
          <w:bCs/>
          <w:sz w:val="22"/>
          <w:szCs w:val="22"/>
        </w:rPr>
        <w:t>and to enable them to live outstanding lives.</w:t>
      </w:r>
    </w:p>
    <w:p w:rsidR="00487ED3" w:rsidRPr="00487ED3" w:rsidRDefault="00487ED3" w:rsidP="00B07523">
      <w:pPr>
        <w:pStyle w:val="NoSpacing"/>
        <w:rPr>
          <w:rFonts w:ascii="Calibri" w:hAnsi="Calibri"/>
          <w:sz w:val="22"/>
          <w:szCs w:val="22"/>
        </w:rPr>
      </w:pPr>
    </w:p>
    <w:p w:rsidR="00C27A7A" w:rsidRDefault="00B07523" w:rsidP="00B07523">
      <w:pPr>
        <w:pStyle w:val="NoSpacing"/>
        <w:rPr>
          <w:rFonts w:ascii="Calibri" w:hAnsi="Calibri"/>
          <w:sz w:val="22"/>
          <w:szCs w:val="22"/>
        </w:rPr>
      </w:pPr>
      <w:r>
        <w:rPr>
          <w:rFonts w:ascii="Calibri" w:hAnsi="Calibri"/>
          <w:b/>
          <w:bCs/>
          <w:sz w:val="22"/>
          <w:szCs w:val="22"/>
        </w:rPr>
        <w:t>Costs (per week):</w:t>
      </w:r>
      <w:r>
        <w:rPr>
          <w:rFonts w:ascii="Calibri" w:hAnsi="Calibri"/>
          <w:sz w:val="22"/>
          <w:szCs w:val="22"/>
        </w:rPr>
        <w:t xml:space="preserve">  </w:t>
      </w:r>
    </w:p>
    <w:p w:rsidR="00B07523" w:rsidRDefault="00C83CF6" w:rsidP="00C27A7A">
      <w:pPr>
        <w:pStyle w:val="NoSpacing"/>
        <w:numPr>
          <w:ilvl w:val="0"/>
          <w:numId w:val="10"/>
        </w:numPr>
        <w:rPr>
          <w:rFonts w:ascii="Calibri" w:hAnsi="Calibri"/>
          <w:sz w:val="22"/>
          <w:szCs w:val="22"/>
        </w:rPr>
      </w:pPr>
      <w:r>
        <w:rPr>
          <w:rFonts w:ascii="Calibri" w:hAnsi="Calibri"/>
          <w:sz w:val="22"/>
          <w:szCs w:val="22"/>
        </w:rPr>
        <w:t>Cost is provided after an</w:t>
      </w:r>
      <w:r w:rsidR="00487ED3">
        <w:rPr>
          <w:rFonts w:ascii="Calibri" w:hAnsi="Calibri"/>
          <w:sz w:val="22"/>
          <w:szCs w:val="22"/>
        </w:rPr>
        <w:t xml:space="preserve"> assessm</w:t>
      </w:r>
      <w:r>
        <w:rPr>
          <w:rFonts w:ascii="Calibri" w:hAnsi="Calibri"/>
          <w:sz w:val="22"/>
          <w:szCs w:val="22"/>
        </w:rPr>
        <w:t>ent of needs is carried out and is dependent on</w:t>
      </w:r>
      <w:r w:rsidR="00183F35">
        <w:rPr>
          <w:rFonts w:ascii="Calibri" w:hAnsi="Calibri"/>
          <w:sz w:val="22"/>
          <w:szCs w:val="22"/>
        </w:rPr>
        <w:t xml:space="preserve"> individual</w:t>
      </w:r>
      <w:r>
        <w:rPr>
          <w:rFonts w:ascii="Calibri" w:hAnsi="Calibri"/>
          <w:sz w:val="22"/>
          <w:szCs w:val="22"/>
        </w:rPr>
        <w:t xml:space="preserve"> need</w:t>
      </w:r>
      <w:r w:rsidR="00487ED3">
        <w:rPr>
          <w:rFonts w:ascii="Calibri" w:hAnsi="Calibri"/>
          <w:sz w:val="22"/>
          <w:szCs w:val="22"/>
        </w:rPr>
        <w:t>.</w:t>
      </w:r>
    </w:p>
    <w:p w:rsidR="00487ED3" w:rsidRDefault="00487ED3" w:rsidP="00B07523">
      <w:pPr>
        <w:pStyle w:val="NoSpacing"/>
        <w:rPr>
          <w:rFonts w:ascii="Calibri" w:hAnsi="Calibri"/>
          <w:sz w:val="22"/>
          <w:szCs w:val="22"/>
        </w:rPr>
      </w:pPr>
    </w:p>
    <w:p w:rsidR="00C27A7A" w:rsidRDefault="00B07523" w:rsidP="00B07523">
      <w:pPr>
        <w:pStyle w:val="NoSpacing"/>
        <w:rPr>
          <w:rFonts w:ascii="Calibri" w:hAnsi="Calibri"/>
          <w:b/>
          <w:bCs/>
          <w:sz w:val="22"/>
          <w:szCs w:val="22"/>
        </w:rPr>
      </w:pPr>
      <w:r>
        <w:rPr>
          <w:rFonts w:ascii="Calibri" w:hAnsi="Calibri"/>
          <w:b/>
          <w:bCs/>
          <w:sz w:val="22"/>
          <w:szCs w:val="22"/>
        </w:rPr>
        <w:t xml:space="preserve">Clientele:  </w:t>
      </w:r>
    </w:p>
    <w:p w:rsidR="00B07523" w:rsidRDefault="008F61F3" w:rsidP="00C27A7A">
      <w:pPr>
        <w:pStyle w:val="NoSpacing"/>
        <w:numPr>
          <w:ilvl w:val="0"/>
          <w:numId w:val="9"/>
        </w:numPr>
        <w:rPr>
          <w:rFonts w:ascii="Calibri" w:hAnsi="Calibri"/>
          <w:bCs/>
          <w:sz w:val="22"/>
          <w:szCs w:val="22"/>
        </w:rPr>
      </w:pPr>
      <w:r>
        <w:rPr>
          <w:rFonts w:ascii="Calibri" w:hAnsi="Calibri"/>
          <w:bCs/>
          <w:sz w:val="22"/>
          <w:szCs w:val="22"/>
        </w:rPr>
        <w:t>Mayfield Road</w:t>
      </w:r>
      <w:r w:rsidR="009F0274">
        <w:rPr>
          <w:rFonts w:ascii="Calibri" w:hAnsi="Calibri"/>
          <w:bCs/>
          <w:sz w:val="22"/>
          <w:szCs w:val="22"/>
        </w:rPr>
        <w:t xml:space="preserve"> </w:t>
      </w:r>
      <w:r w:rsidR="00487ED3">
        <w:rPr>
          <w:rFonts w:ascii="Calibri" w:hAnsi="Calibri"/>
          <w:bCs/>
          <w:sz w:val="22"/>
          <w:szCs w:val="22"/>
        </w:rPr>
        <w:t>provides care and support for individuals age</w:t>
      </w:r>
      <w:r w:rsidR="00183F35">
        <w:rPr>
          <w:rFonts w:ascii="Calibri" w:hAnsi="Calibri"/>
          <w:bCs/>
          <w:sz w:val="22"/>
          <w:szCs w:val="22"/>
        </w:rPr>
        <w:t>d</w:t>
      </w:r>
      <w:r w:rsidR="00487ED3">
        <w:rPr>
          <w:rFonts w:ascii="Calibri" w:hAnsi="Calibri"/>
          <w:bCs/>
          <w:sz w:val="22"/>
          <w:szCs w:val="22"/>
        </w:rPr>
        <w:t xml:space="preserve"> 18 years and over</w:t>
      </w:r>
      <w:r w:rsidR="00C83CF6">
        <w:rPr>
          <w:rFonts w:ascii="Calibri" w:hAnsi="Calibri"/>
          <w:bCs/>
          <w:sz w:val="22"/>
          <w:szCs w:val="22"/>
        </w:rPr>
        <w:t xml:space="preserve"> with needs</w:t>
      </w:r>
      <w:r w:rsidR="00C83CF6" w:rsidRPr="00C83CF6">
        <w:rPr>
          <w:rFonts w:ascii="Calibri" w:hAnsi="Calibri"/>
          <w:bCs/>
          <w:sz w:val="22"/>
          <w:szCs w:val="22"/>
        </w:rPr>
        <w:t xml:space="preserve"> </w:t>
      </w:r>
      <w:r w:rsidR="00C83CF6">
        <w:rPr>
          <w:rFonts w:ascii="Calibri" w:hAnsi="Calibri"/>
          <w:bCs/>
          <w:sz w:val="22"/>
          <w:szCs w:val="22"/>
        </w:rPr>
        <w:t>such as</w:t>
      </w:r>
      <w:r w:rsidR="003642F0">
        <w:rPr>
          <w:rFonts w:ascii="Calibri" w:hAnsi="Calibri"/>
          <w:bCs/>
          <w:sz w:val="22"/>
          <w:szCs w:val="22"/>
        </w:rPr>
        <w:t xml:space="preserve"> Acquired</w:t>
      </w:r>
      <w:r w:rsidR="00C83CF6">
        <w:rPr>
          <w:rFonts w:ascii="Calibri" w:hAnsi="Calibri"/>
          <w:bCs/>
          <w:sz w:val="22"/>
          <w:szCs w:val="22"/>
        </w:rPr>
        <w:t xml:space="preserve"> Brain Injury, Epilepsy, mental health difficulties, challenging behaviours and physical disabilities.</w:t>
      </w:r>
    </w:p>
    <w:p w:rsidR="00487ED3" w:rsidRPr="00487ED3" w:rsidRDefault="00487ED3" w:rsidP="00B07523">
      <w:pPr>
        <w:pStyle w:val="NoSpacing"/>
        <w:rPr>
          <w:rFonts w:ascii="Calibri" w:hAnsi="Calibri"/>
          <w:bCs/>
          <w:sz w:val="22"/>
          <w:szCs w:val="22"/>
        </w:rPr>
      </w:pPr>
    </w:p>
    <w:p w:rsidR="00C27A7A" w:rsidRDefault="00B07523" w:rsidP="00B07523">
      <w:pPr>
        <w:pStyle w:val="NoSpacing"/>
        <w:rPr>
          <w:rFonts w:ascii="Calibri" w:hAnsi="Calibri"/>
          <w:sz w:val="22"/>
          <w:szCs w:val="22"/>
        </w:rPr>
      </w:pPr>
      <w:r>
        <w:rPr>
          <w:rFonts w:ascii="Calibri" w:hAnsi="Calibri"/>
          <w:b/>
          <w:bCs/>
          <w:sz w:val="22"/>
          <w:szCs w:val="22"/>
        </w:rPr>
        <w:t>Location:</w:t>
      </w:r>
      <w:r>
        <w:rPr>
          <w:rFonts w:ascii="Calibri" w:hAnsi="Calibri"/>
          <w:sz w:val="22"/>
          <w:szCs w:val="22"/>
        </w:rPr>
        <w:t xml:space="preserve"> </w:t>
      </w:r>
    </w:p>
    <w:p w:rsidR="00B07523" w:rsidRDefault="008F61F3" w:rsidP="00C27A7A">
      <w:pPr>
        <w:pStyle w:val="NoSpacing"/>
        <w:numPr>
          <w:ilvl w:val="0"/>
          <w:numId w:val="8"/>
        </w:numPr>
        <w:rPr>
          <w:rFonts w:ascii="Calibri" w:hAnsi="Calibri"/>
          <w:sz w:val="22"/>
          <w:szCs w:val="22"/>
        </w:rPr>
      </w:pPr>
      <w:r>
        <w:rPr>
          <w:rFonts w:ascii="Calibri" w:hAnsi="Calibri"/>
          <w:sz w:val="22"/>
          <w:szCs w:val="22"/>
        </w:rPr>
        <w:t xml:space="preserve">Mayfield </w:t>
      </w:r>
      <w:r w:rsidR="00AD5F02">
        <w:rPr>
          <w:rFonts w:ascii="Calibri" w:hAnsi="Calibri"/>
          <w:sz w:val="22"/>
          <w:szCs w:val="22"/>
        </w:rPr>
        <w:t>Road is</w:t>
      </w:r>
      <w:r w:rsidR="00C83CF6">
        <w:rPr>
          <w:rFonts w:ascii="Calibri" w:hAnsi="Calibri"/>
          <w:sz w:val="22"/>
          <w:szCs w:val="22"/>
        </w:rPr>
        <w:t xml:space="preserve"> located in Sutton, Surrey. The service has excellent transport links</w:t>
      </w:r>
      <w:r>
        <w:rPr>
          <w:rFonts w:ascii="Calibri" w:hAnsi="Calibri"/>
          <w:sz w:val="22"/>
          <w:szCs w:val="22"/>
        </w:rPr>
        <w:t xml:space="preserve"> with Sutton station having rail links into London</w:t>
      </w:r>
      <w:r w:rsidR="00AD5F02">
        <w:rPr>
          <w:rFonts w:ascii="Calibri" w:hAnsi="Calibri"/>
          <w:sz w:val="22"/>
          <w:szCs w:val="22"/>
        </w:rPr>
        <w:t>, and</w:t>
      </w:r>
      <w:r w:rsidR="00C83CF6">
        <w:rPr>
          <w:rFonts w:ascii="Calibri" w:hAnsi="Calibri"/>
          <w:sz w:val="22"/>
          <w:szCs w:val="22"/>
        </w:rPr>
        <w:t xml:space="preserve"> is near to the main high street.</w:t>
      </w:r>
      <w:r>
        <w:rPr>
          <w:rFonts w:ascii="Calibri" w:hAnsi="Calibri"/>
          <w:sz w:val="22"/>
          <w:szCs w:val="22"/>
        </w:rPr>
        <w:t xml:space="preserve"> The service also has two company vehicles and a driver </w:t>
      </w:r>
      <w:r w:rsidR="009F0274">
        <w:rPr>
          <w:rFonts w:ascii="Calibri" w:hAnsi="Calibri"/>
          <w:sz w:val="22"/>
          <w:szCs w:val="22"/>
        </w:rPr>
        <w:t>M</w:t>
      </w:r>
      <w:r>
        <w:rPr>
          <w:rFonts w:ascii="Calibri" w:hAnsi="Calibri"/>
          <w:sz w:val="22"/>
          <w:szCs w:val="22"/>
        </w:rPr>
        <w:t>on</w:t>
      </w:r>
      <w:r w:rsidR="009F0274">
        <w:rPr>
          <w:rFonts w:ascii="Calibri" w:hAnsi="Calibri"/>
          <w:sz w:val="22"/>
          <w:szCs w:val="22"/>
        </w:rPr>
        <w:t>day</w:t>
      </w:r>
      <w:r>
        <w:rPr>
          <w:rFonts w:ascii="Calibri" w:hAnsi="Calibri"/>
          <w:sz w:val="22"/>
          <w:szCs w:val="22"/>
        </w:rPr>
        <w:t>-</w:t>
      </w:r>
      <w:r w:rsidR="009F0274">
        <w:rPr>
          <w:rFonts w:ascii="Calibri" w:hAnsi="Calibri"/>
          <w:sz w:val="22"/>
          <w:szCs w:val="22"/>
        </w:rPr>
        <w:t>F</w:t>
      </w:r>
      <w:r>
        <w:rPr>
          <w:rFonts w:ascii="Calibri" w:hAnsi="Calibri"/>
          <w:sz w:val="22"/>
          <w:szCs w:val="22"/>
        </w:rPr>
        <w:t>ri</w:t>
      </w:r>
      <w:r w:rsidR="009F0274">
        <w:rPr>
          <w:rFonts w:ascii="Calibri" w:hAnsi="Calibri"/>
          <w:sz w:val="22"/>
          <w:szCs w:val="22"/>
        </w:rPr>
        <w:t>day</w:t>
      </w:r>
      <w:r>
        <w:rPr>
          <w:rFonts w:ascii="Calibri" w:hAnsi="Calibri"/>
          <w:sz w:val="22"/>
          <w:szCs w:val="22"/>
        </w:rPr>
        <w:t xml:space="preserve"> 9-5 to support service users to access the community.</w:t>
      </w:r>
    </w:p>
    <w:p w:rsidR="00487ED3" w:rsidRDefault="00487ED3" w:rsidP="00B07523">
      <w:pPr>
        <w:pStyle w:val="NoSpacing"/>
        <w:rPr>
          <w:rFonts w:ascii="Calibri" w:hAnsi="Calibri"/>
          <w:sz w:val="22"/>
          <w:szCs w:val="22"/>
        </w:rPr>
      </w:pPr>
    </w:p>
    <w:p w:rsidR="00C27A7A" w:rsidRDefault="00B07523" w:rsidP="00B07523">
      <w:pPr>
        <w:pStyle w:val="NoSpacing"/>
        <w:rPr>
          <w:rFonts w:ascii="Calibri" w:hAnsi="Calibri"/>
          <w:b/>
          <w:bCs/>
          <w:sz w:val="22"/>
          <w:szCs w:val="22"/>
        </w:rPr>
      </w:pPr>
      <w:r>
        <w:rPr>
          <w:rFonts w:ascii="Calibri" w:hAnsi="Calibri"/>
          <w:b/>
          <w:bCs/>
          <w:sz w:val="22"/>
          <w:szCs w:val="22"/>
        </w:rPr>
        <w:t xml:space="preserve">Family Accommodation: </w:t>
      </w:r>
    </w:p>
    <w:p w:rsidR="00B07523" w:rsidRDefault="008F61F3" w:rsidP="00C27A7A">
      <w:pPr>
        <w:pStyle w:val="NoSpacing"/>
        <w:numPr>
          <w:ilvl w:val="0"/>
          <w:numId w:val="7"/>
        </w:numPr>
        <w:rPr>
          <w:rFonts w:ascii="Calibri" w:hAnsi="Calibri"/>
          <w:bCs/>
          <w:sz w:val="22"/>
          <w:szCs w:val="22"/>
        </w:rPr>
      </w:pPr>
      <w:r>
        <w:rPr>
          <w:rFonts w:ascii="Calibri" w:hAnsi="Calibri"/>
          <w:bCs/>
          <w:sz w:val="22"/>
          <w:szCs w:val="22"/>
        </w:rPr>
        <w:t xml:space="preserve">There is no family accommodation on site so families would need to stay at </w:t>
      </w:r>
      <w:r w:rsidR="002B51B0" w:rsidRPr="00487ED3">
        <w:rPr>
          <w:rFonts w:ascii="Calibri" w:hAnsi="Calibri"/>
          <w:bCs/>
          <w:sz w:val="22"/>
          <w:szCs w:val="22"/>
        </w:rPr>
        <w:t>a nearby bed and breakfast/ hotel.</w:t>
      </w:r>
      <w:r>
        <w:rPr>
          <w:rFonts w:ascii="Calibri" w:hAnsi="Calibri"/>
          <w:bCs/>
          <w:sz w:val="22"/>
          <w:szCs w:val="22"/>
        </w:rPr>
        <w:t xml:space="preserve"> Families are able to visit whenever they choose to, though they are recommended to call first to ensure their family member is free.</w:t>
      </w:r>
    </w:p>
    <w:p w:rsidR="00487ED3" w:rsidRPr="00487ED3" w:rsidRDefault="00487ED3" w:rsidP="00B07523">
      <w:pPr>
        <w:pStyle w:val="NoSpacing"/>
        <w:rPr>
          <w:rFonts w:ascii="Calibri" w:hAnsi="Calibri"/>
          <w:sz w:val="22"/>
          <w:szCs w:val="22"/>
        </w:rPr>
      </w:pPr>
    </w:p>
    <w:p w:rsidR="00C27A7A" w:rsidRDefault="00B07523" w:rsidP="00B07523">
      <w:pPr>
        <w:pStyle w:val="NoSpacing"/>
        <w:rPr>
          <w:rFonts w:ascii="Calibri" w:hAnsi="Calibri"/>
          <w:sz w:val="22"/>
          <w:szCs w:val="22"/>
        </w:rPr>
      </w:pPr>
      <w:r>
        <w:rPr>
          <w:rFonts w:ascii="Calibri" w:hAnsi="Calibri"/>
          <w:b/>
          <w:bCs/>
          <w:sz w:val="22"/>
          <w:szCs w:val="22"/>
        </w:rPr>
        <w:t>Family Dining Facilities:</w:t>
      </w:r>
      <w:r>
        <w:rPr>
          <w:rFonts w:ascii="Calibri" w:hAnsi="Calibri"/>
          <w:sz w:val="22"/>
          <w:szCs w:val="22"/>
        </w:rPr>
        <w:t xml:space="preserve"> </w:t>
      </w:r>
    </w:p>
    <w:p w:rsidR="006A396A" w:rsidRDefault="008F61F3">
      <w:pPr>
        <w:pStyle w:val="NoSpacing"/>
        <w:numPr>
          <w:ilvl w:val="0"/>
          <w:numId w:val="7"/>
        </w:numPr>
        <w:rPr>
          <w:rFonts w:ascii="Calibri" w:hAnsi="Calibri"/>
          <w:sz w:val="22"/>
          <w:szCs w:val="22"/>
        </w:rPr>
      </w:pPr>
      <w:r>
        <w:rPr>
          <w:rFonts w:ascii="Calibri" w:hAnsi="Calibri"/>
          <w:sz w:val="22"/>
          <w:szCs w:val="22"/>
        </w:rPr>
        <w:t>Family members are invited to share communal meals at lunch and dinner time. They are also free to use the communal kitchen to make drinks.</w:t>
      </w:r>
    </w:p>
    <w:p w:rsidR="00487ED3" w:rsidRDefault="00487ED3" w:rsidP="00B07523">
      <w:pPr>
        <w:pStyle w:val="NoSpacing"/>
        <w:rPr>
          <w:rFonts w:ascii="Calibri" w:hAnsi="Calibri"/>
          <w:sz w:val="22"/>
          <w:szCs w:val="22"/>
        </w:rPr>
      </w:pPr>
    </w:p>
    <w:p w:rsidR="00C27A7A" w:rsidRDefault="00B07523" w:rsidP="00B07523">
      <w:pPr>
        <w:pStyle w:val="NoSpacing"/>
        <w:rPr>
          <w:rFonts w:ascii="Calibri" w:hAnsi="Calibri"/>
          <w:sz w:val="22"/>
          <w:szCs w:val="22"/>
        </w:rPr>
      </w:pPr>
      <w:r>
        <w:rPr>
          <w:rFonts w:ascii="Calibri" w:hAnsi="Calibri"/>
          <w:b/>
          <w:bCs/>
          <w:sz w:val="22"/>
          <w:szCs w:val="22"/>
        </w:rPr>
        <w:t>Range of Cares Provided:</w:t>
      </w:r>
      <w:r>
        <w:rPr>
          <w:rFonts w:ascii="Calibri" w:hAnsi="Calibri"/>
          <w:sz w:val="22"/>
          <w:szCs w:val="22"/>
        </w:rPr>
        <w:t xml:space="preserve">  </w:t>
      </w:r>
    </w:p>
    <w:p w:rsidR="00B07523" w:rsidRDefault="008F61F3" w:rsidP="00C27A7A">
      <w:pPr>
        <w:pStyle w:val="NoSpacing"/>
        <w:numPr>
          <w:ilvl w:val="0"/>
          <w:numId w:val="5"/>
        </w:numPr>
        <w:rPr>
          <w:rFonts w:ascii="Calibri" w:hAnsi="Calibri"/>
          <w:sz w:val="22"/>
          <w:szCs w:val="22"/>
        </w:rPr>
      </w:pPr>
      <w:r>
        <w:rPr>
          <w:rFonts w:ascii="Calibri" w:hAnsi="Calibri"/>
          <w:sz w:val="22"/>
          <w:szCs w:val="22"/>
        </w:rPr>
        <w:t>Mayfield Road</w:t>
      </w:r>
      <w:r w:rsidR="00487ED3">
        <w:rPr>
          <w:rFonts w:ascii="Calibri" w:hAnsi="Calibri"/>
          <w:sz w:val="22"/>
          <w:szCs w:val="22"/>
        </w:rPr>
        <w:t xml:space="preserve"> provides </w:t>
      </w:r>
      <w:r w:rsidR="005A4609">
        <w:rPr>
          <w:rFonts w:ascii="Calibri" w:hAnsi="Calibri"/>
          <w:sz w:val="22"/>
          <w:szCs w:val="22"/>
        </w:rPr>
        <w:t>a range of care and support including</w:t>
      </w:r>
      <w:r w:rsidR="00487ED3">
        <w:rPr>
          <w:rFonts w:ascii="Calibri" w:hAnsi="Calibri"/>
          <w:sz w:val="22"/>
          <w:szCs w:val="22"/>
        </w:rPr>
        <w:t xml:space="preserve"> </w:t>
      </w:r>
      <w:r w:rsidR="002B51B0">
        <w:rPr>
          <w:rFonts w:ascii="Calibri" w:hAnsi="Calibri"/>
          <w:sz w:val="22"/>
          <w:szCs w:val="22"/>
        </w:rPr>
        <w:t xml:space="preserve">completion of personal care, administration of medication, </w:t>
      </w:r>
      <w:r w:rsidR="00487ED3">
        <w:rPr>
          <w:rFonts w:ascii="Calibri" w:hAnsi="Calibri"/>
          <w:sz w:val="22"/>
          <w:szCs w:val="22"/>
        </w:rPr>
        <w:t>emotional suppo</w:t>
      </w:r>
      <w:r w:rsidR="005A4609">
        <w:rPr>
          <w:rFonts w:ascii="Calibri" w:hAnsi="Calibri"/>
          <w:sz w:val="22"/>
          <w:szCs w:val="22"/>
        </w:rPr>
        <w:t xml:space="preserve">rt, </w:t>
      </w:r>
      <w:r w:rsidR="00AD5F02">
        <w:rPr>
          <w:rFonts w:ascii="Calibri" w:hAnsi="Calibri"/>
          <w:sz w:val="22"/>
          <w:szCs w:val="22"/>
        </w:rPr>
        <w:t>and support</w:t>
      </w:r>
      <w:r w:rsidR="005A4609">
        <w:rPr>
          <w:rFonts w:ascii="Calibri" w:hAnsi="Calibri"/>
          <w:sz w:val="22"/>
          <w:szCs w:val="22"/>
        </w:rPr>
        <w:t xml:space="preserve"> </w:t>
      </w:r>
      <w:r w:rsidR="00487ED3">
        <w:rPr>
          <w:rFonts w:ascii="Calibri" w:hAnsi="Calibri"/>
          <w:sz w:val="22"/>
          <w:szCs w:val="22"/>
        </w:rPr>
        <w:t>in the community and</w:t>
      </w:r>
      <w:r w:rsidR="00493012">
        <w:rPr>
          <w:rFonts w:ascii="Calibri" w:hAnsi="Calibri"/>
          <w:sz w:val="22"/>
          <w:szCs w:val="22"/>
        </w:rPr>
        <w:t xml:space="preserve"> to appointments. Mayfield Road</w:t>
      </w:r>
      <w:r w:rsidR="00EE2D59">
        <w:rPr>
          <w:rFonts w:ascii="Calibri" w:hAnsi="Calibri"/>
          <w:sz w:val="22"/>
          <w:szCs w:val="22"/>
        </w:rPr>
        <w:t xml:space="preserve"> can offer a therapeutic re-enablement approach for those with </w:t>
      </w:r>
      <w:r w:rsidR="003642F0">
        <w:rPr>
          <w:rFonts w:ascii="Calibri" w:hAnsi="Calibri"/>
          <w:sz w:val="22"/>
          <w:szCs w:val="22"/>
        </w:rPr>
        <w:t xml:space="preserve">Acquired </w:t>
      </w:r>
      <w:r w:rsidR="00EE2D59">
        <w:rPr>
          <w:rFonts w:ascii="Calibri" w:hAnsi="Calibri"/>
          <w:sz w:val="22"/>
          <w:szCs w:val="22"/>
        </w:rPr>
        <w:t>Brain Injury, using our suite of private therapists and implementing GAS Goals that are monitored in-service by our trained staff.</w:t>
      </w:r>
    </w:p>
    <w:p w:rsidR="00487ED3" w:rsidRDefault="00487ED3" w:rsidP="00B07523">
      <w:pPr>
        <w:pStyle w:val="NoSpacing"/>
        <w:rPr>
          <w:rFonts w:ascii="Calibri" w:hAnsi="Calibri"/>
          <w:sz w:val="22"/>
          <w:szCs w:val="22"/>
        </w:rPr>
      </w:pPr>
    </w:p>
    <w:p w:rsidR="00C27A7A" w:rsidRDefault="00B07523" w:rsidP="00487ED3">
      <w:pPr>
        <w:pStyle w:val="NoSpacing"/>
        <w:rPr>
          <w:rFonts w:ascii="Calibri" w:hAnsi="Calibri"/>
          <w:b/>
          <w:bCs/>
          <w:sz w:val="22"/>
          <w:szCs w:val="22"/>
        </w:rPr>
      </w:pPr>
      <w:r>
        <w:rPr>
          <w:rFonts w:ascii="Calibri" w:hAnsi="Calibri"/>
          <w:b/>
          <w:bCs/>
          <w:sz w:val="22"/>
          <w:szCs w:val="22"/>
        </w:rPr>
        <w:t>Service User Involvement:</w:t>
      </w:r>
      <w:r w:rsidR="00487ED3">
        <w:rPr>
          <w:rFonts w:ascii="Calibri" w:hAnsi="Calibri"/>
          <w:b/>
          <w:bCs/>
          <w:sz w:val="22"/>
          <w:szCs w:val="22"/>
        </w:rPr>
        <w:t xml:space="preserve"> </w:t>
      </w:r>
    </w:p>
    <w:p w:rsidR="008F61F3" w:rsidRDefault="008F61F3" w:rsidP="00C27A7A">
      <w:pPr>
        <w:pStyle w:val="NoSpacing"/>
        <w:numPr>
          <w:ilvl w:val="0"/>
          <w:numId w:val="4"/>
        </w:numPr>
        <w:rPr>
          <w:rFonts w:ascii="Calibri" w:hAnsi="Calibri"/>
          <w:bCs/>
          <w:sz w:val="22"/>
          <w:szCs w:val="22"/>
        </w:rPr>
      </w:pPr>
      <w:r>
        <w:rPr>
          <w:rFonts w:ascii="Calibri" w:hAnsi="Calibri"/>
          <w:bCs/>
          <w:sz w:val="22"/>
          <w:szCs w:val="22"/>
        </w:rPr>
        <w:t>Mayfield Road</w:t>
      </w:r>
      <w:r w:rsidR="00487ED3">
        <w:rPr>
          <w:rFonts w:ascii="Calibri" w:hAnsi="Calibri"/>
          <w:bCs/>
          <w:sz w:val="22"/>
          <w:szCs w:val="22"/>
        </w:rPr>
        <w:t xml:space="preserve"> and Independence Homes respects and values the opinions and</w:t>
      </w:r>
      <w:r w:rsidR="00EE2D59">
        <w:rPr>
          <w:rFonts w:ascii="Calibri" w:hAnsi="Calibri"/>
          <w:bCs/>
          <w:sz w:val="22"/>
          <w:szCs w:val="22"/>
        </w:rPr>
        <w:t xml:space="preserve"> feedback of all service users</w:t>
      </w:r>
      <w:r w:rsidR="00487ED3">
        <w:rPr>
          <w:rFonts w:ascii="Calibri" w:hAnsi="Calibri"/>
          <w:bCs/>
          <w:sz w:val="22"/>
          <w:szCs w:val="22"/>
        </w:rPr>
        <w:t xml:space="preserve">.  Individuals are invited to </w:t>
      </w:r>
      <w:r>
        <w:rPr>
          <w:rFonts w:ascii="Calibri" w:hAnsi="Calibri"/>
          <w:bCs/>
          <w:sz w:val="22"/>
          <w:szCs w:val="22"/>
        </w:rPr>
        <w:t>complete the annual service user survey where they can voice their opinion on what is going well and what needs to be improved.</w:t>
      </w:r>
    </w:p>
    <w:p w:rsidR="00C27A7A" w:rsidRPr="00C27A7A" w:rsidRDefault="008F61F3" w:rsidP="00C27A7A">
      <w:pPr>
        <w:pStyle w:val="NoSpacing"/>
        <w:numPr>
          <w:ilvl w:val="0"/>
          <w:numId w:val="4"/>
        </w:numPr>
        <w:rPr>
          <w:rFonts w:ascii="Calibri" w:hAnsi="Calibri"/>
          <w:bCs/>
          <w:sz w:val="22"/>
          <w:szCs w:val="22"/>
        </w:rPr>
      </w:pPr>
      <w:r>
        <w:rPr>
          <w:rFonts w:ascii="Calibri" w:hAnsi="Calibri"/>
          <w:bCs/>
          <w:sz w:val="22"/>
          <w:szCs w:val="22"/>
        </w:rPr>
        <w:lastRenderedPageBreak/>
        <w:t xml:space="preserve">A bi-monthly observation is carried out by managers within IHL which looks at how service users are being interacted with, the cleanliness of service users and building and activities on offer that day. There is also </w:t>
      </w:r>
      <w:r w:rsidR="00DD4A3D">
        <w:rPr>
          <w:rFonts w:ascii="Calibri" w:hAnsi="Calibri"/>
          <w:bCs/>
          <w:sz w:val="22"/>
          <w:szCs w:val="22"/>
        </w:rPr>
        <w:t>opportunity for service users to tell the observer how they are feeling.</w:t>
      </w:r>
      <w:r w:rsidR="009F0274">
        <w:rPr>
          <w:rFonts w:ascii="Calibri" w:hAnsi="Calibri"/>
          <w:bCs/>
          <w:sz w:val="22"/>
          <w:szCs w:val="22"/>
        </w:rPr>
        <w:t xml:space="preserve"> </w:t>
      </w:r>
      <w:r w:rsidR="005A4609">
        <w:rPr>
          <w:rFonts w:ascii="Calibri" w:hAnsi="Calibri"/>
          <w:bCs/>
          <w:sz w:val="22"/>
          <w:szCs w:val="22"/>
        </w:rPr>
        <w:t>The company also operates a quarterly service user forum held</w:t>
      </w:r>
      <w:r w:rsidR="00B745E9">
        <w:rPr>
          <w:rFonts w:ascii="Calibri" w:hAnsi="Calibri"/>
          <w:bCs/>
          <w:sz w:val="22"/>
          <w:szCs w:val="22"/>
        </w:rPr>
        <w:t xml:space="preserve"> at Head Office</w:t>
      </w:r>
      <w:r w:rsidR="005A4609">
        <w:rPr>
          <w:rFonts w:ascii="Calibri" w:hAnsi="Calibri"/>
          <w:bCs/>
          <w:sz w:val="22"/>
          <w:szCs w:val="22"/>
        </w:rPr>
        <w:t xml:space="preserve"> to listen to the views of the clients.</w:t>
      </w:r>
    </w:p>
    <w:p w:rsidR="00C27A7A" w:rsidRPr="00C27A7A" w:rsidRDefault="00487ED3" w:rsidP="00C27A7A">
      <w:pPr>
        <w:pStyle w:val="NoSpacing"/>
        <w:numPr>
          <w:ilvl w:val="0"/>
          <w:numId w:val="4"/>
        </w:numPr>
        <w:rPr>
          <w:rFonts w:asciiTheme="minorHAnsi" w:hAnsiTheme="minorHAnsi"/>
        </w:rPr>
      </w:pPr>
      <w:r w:rsidRPr="00956D5F">
        <w:rPr>
          <w:rFonts w:asciiTheme="minorHAnsi" w:hAnsiTheme="minorHAnsi"/>
          <w:sz w:val="22"/>
          <w:szCs w:val="22"/>
        </w:rPr>
        <w:t>All individuals are provided with a key worker upon moving in to</w:t>
      </w:r>
      <w:r w:rsidR="00DD4A3D">
        <w:rPr>
          <w:rFonts w:asciiTheme="minorHAnsi" w:hAnsiTheme="minorHAnsi"/>
          <w:sz w:val="22"/>
          <w:szCs w:val="22"/>
        </w:rPr>
        <w:t xml:space="preserve"> Mayfield Road</w:t>
      </w:r>
      <w:r w:rsidRPr="00956D5F">
        <w:rPr>
          <w:rFonts w:asciiTheme="minorHAnsi" w:hAnsiTheme="minorHAnsi"/>
          <w:sz w:val="22"/>
          <w:szCs w:val="22"/>
        </w:rPr>
        <w:t xml:space="preserve"> and have the opportunity to engage in one to one sessions to di</w:t>
      </w:r>
      <w:r w:rsidR="00B745E9">
        <w:rPr>
          <w:rFonts w:asciiTheme="minorHAnsi" w:hAnsiTheme="minorHAnsi"/>
          <w:sz w:val="22"/>
          <w:szCs w:val="22"/>
        </w:rPr>
        <w:t>scuss any successes, concerns or goa</w:t>
      </w:r>
      <w:r w:rsidR="00956D5F" w:rsidRPr="00956D5F">
        <w:rPr>
          <w:rFonts w:asciiTheme="minorHAnsi" w:hAnsiTheme="minorHAnsi"/>
          <w:sz w:val="22"/>
          <w:szCs w:val="22"/>
        </w:rPr>
        <w:t>ls that they may have</w:t>
      </w:r>
      <w:r w:rsidRPr="00956D5F">
        <w:rPr>
          <w:rFonts w:asciiTheme="minorHAnsi" w:hAnsiTheme="minorHAnsi"/>
          <w:sz w:val="22"/>
          <w:szCs w:val="22"/>
        </w:rPr>
        <w:t>.</w:t>
      </w:r>
      <w:r w:rsidR="00956D5F" w:rsidRPr="00956D5F">
        <w:rPr>
          <w:rFonts w:asciiTheme="minorHAnsi" w:hAnsiTheme="minorHAnsi"/>
          <w:sz w:val="22"/>
          <w:szCs w:val="22"/>
        </w:rPr>
        <w:t xml:space="preserve"> </w:t>
      </w:r>
    </w:p>
    <w:p w:rsidR="00C27A7A" w:rsidRDefault="00956D5F" w:rsidP="00487ED3">
      <w:pPr>
        <w:pStyle w:val="NoSpacing"/>
        <w:numPr>
          <w:ilvl w:val="0"/>
          <w:numId w:val="4"/>
        </w:numPr>
        <w:rPr>
          <w:rFonts w:asciiTheme="minorHAnsi" w:hAnsiTheme="minorHAnsi"/>
        </w:rPr>
      </w:pPr>
      <w:r w:rsidRPr="00956D5F">
        <w:rPr>
          <w:rFonts w:asciiTheme="minorHAnsi" w:hAnsiTheme="minorHAnsi"/>
          <w:sz w:val="22"/>
          <w:szCs w:val="22"/>
        </w:rPr>
        <w:t>Individuals</w:t>
      </w:r>
      <w:r w:rsidR="00487ED3" w:rsidRPr="00956D5F">
        <w:rPr>
          <w:rFonts w:asciiTheme="minorHAnsi" w:hAnsiTheme="minorHAnsi"/>
          <w:sz w:val="22"/>
          <w:szCs w:val="22"/>
        </w:rPr>
        <w:t xml:space="preserve"> are encouraged to take an active role in the selection / recruitment process and are asked to put forward questions to potential candid</w:t>
      </w:r>
      <w:r w:rsidRPr="00956D5F">
        <w:rPr>
          <w:rFonts w:asciiTheme="minorHAnsi" w:hAnsiTheme="minorHAnsi"/>
          <w:sz w:val="22"/>
          <w:szCs w:val="22"/>
        </w:rPr>
        <w:t>ates</w:t>
      </w:r>
      <w:r w:rsidR="00487ED3" w:rsidRPr="00A93951">
        <w:rPr>
          <w:rFonts w:asciiTheme="minorHAnsi" w:hAnsiTheme="minorHAnsi"/>
        </w:rPr>
        <w:t>.</w:t>
      </w:r>
    </w:p>
    <w:p w:rsidR="00956D5F" w:rsidRPr="00C27A7A" w:rsidRDefault="00C27A7A" w:rsidP="00487ED3">
      <w:pPr>
        <w:pStyle w:val="NoSpacing"/>
        <w:numPr>
          <w:ilvl w:val="0"/>
          <w:numId w:val="4"/>
        </w:numPr>
        <w:rPr>
          <w:rFonts w:asciiTheme="minorHAnsi" w:hAnsiTheme="minorHAnsi"/>
        </w:rPr>
      </w:pPr>
      <w:r w:rsidRPr="00C27A7A">
        <w:rPr>
          <w:rFonts w:ascii="Calibri" w:hAnsi="Calibri"/>
          <w:sz w:val="22"/>
          <w:szCs w:val="22"/>
        </w:rPr>
        <w:t>I</w:t>
      </w:r>
      <w:r w:rsidR="00956D5F" w:rsidRPr="00C27A7A">
        <w:rPr>
          <w:rFonts w:ascii="Calibri" w:hAnsi="Calibri"/>
          <w:sz w:val="22"/>
          <w:szCs w:val="22"/>
        </w:rPr>
        <w:t>ndividuals are encouraged to have input into their person centred plan and their daily and monthly delivery p</w:t>
      </w:r>
      <w:r w:rsidR="00B745E9">
        <w:rPr>
          <w:rFonts w:ascii="Calibri" w:hAnsi="Calibri"/>
          <w:sz w:val="22"/>
          <w:szCs w:val="22"/>
        </w:rPr>
        <w:t>lan, this is to ensure that the</w:t>
      </w:r>
      <w:r w:rsidR="00956D5F" w:rsidRPr="00C27A7A">
        <w:rPr>
          <w:rFonts w:ascii="Calibri" w:hAnsi="Calibri"/>
          <w:sz w:val="22"/>
          <w:szCs w:val="22"/>
        </w:rPr>
        <w:t xml:space="preserve"> care and support they are receiving is individualised and tailored to meet their needs</w:t>
      </w:r>
      <w:r w:rsidR="00956D5F" w:rsidRPr="00C27A7A">
        <w:rPr>
          <w:rFonts w:ascii="Calibri" w:hAnsi="Calibri"/>
        </w:rPr>
        <w:t xml:space="preserve">. </w:t>
      </w:r>
    </w:p>
    <w:p w:rsidR="00956D5F" w:rsidRDefault="00956D5F" w:rsidP="00487ED3">
      <w:pPr>
        <w:pStyle w:val="NoSpacing"/>
        <w:rPr>
          <w:rFonts w:ascii="Calibri" w:hAnsi="Calibri"/>
        </w:rPr>
      </w:pPr>
    </w:p>
    <w:p w:rsidR="00B07523" w:rsidRDefault="00B07523" w:rsidP="003642F0">
      <w:pPr>
        <w:pStyle w:val="NoSpacing"/>
        <w:rPr>
          <w:rFonts w:ascii="Calibri" w:hAnsi="Calibri"/>
          <w:b/>
          <w:bCs/>
          <w:sz w:val="22"/>
          <w:szCs w:val="22"/>
        </w:rPr>
      </w:pPr>
      <w:r>
        <w:rPr>
          <w:rFonts w:ascii="Calibri" w:hAnsi="Calibri"/>
          <w:b/>
          <w:bCs/>
          <w:sz w:val="22"/>
          <w:szCs w:val="22"/>
        </w:rPr>
        <w:t>Rehabilitation Schedules, Social Activities, and Activities of Daily Living:</w:t>
      </w:r>
    </w:p>
    <w:p w:rsidR="00956D5F" w:rsidRPr="00956D5F" w:rsidRDefault="00DD4A3D" w:rsidP="003642F0">
      <w:pPr>
        <w:pStyle w:val="ListParagraph"/>
        <w:numPr>
          <w:ilvl w:val="0"/>
          <w:numId w:val="3"/>
        </w:numPr>
        <w:ind w:left="720"/>
        <w:jc w:val="both"/>
        <w:rPr>
          <w:rFonts w:asciiTheme="minorHAnsi" w:hAnsiTheme="minorHAnsi"/>
        </w:rPr>
      </w:pPr>
      <w:r>
        <w:rPr>
          <w:rFonts w:ascii="Calibri" w:hAnsi="Calibri"/>
          <w:sz w:val="22"/>
        </w:rPr>
        <w:t>Mayfield Road</w:t>
      </w:r>
      <w:r w:rsidR="00956D5F">
        <w:rPr>
          <w:rFonts w:ascii="Calibri" w:hAnsi="Calibri"/>
          <w:sz w:val="22"/>
        </w:rPr>
        <w:t xml:space="preserve"> works closely with a wide range of therapists and </w:t>
      </w:r>
      <w:r w:rsidR="004928A6">
        <w:rPr>
          <w:rFonts w:ascii="Calibri" w:hAnsi="Calibri"/>
          <w:sz w:val="22"/>
        </w:rPr>
        <w:t>outside professionals including Neurologists, Occupational Therapists, P</w:t>
      </w:r>
      <w:r w:rsidR="00956D5F">
        <w:rPr>
          <w:rFonts w:ascii="Calibri" w:hAnsi="Calibri"/>
          <w:sz w:val="22"/>
        </w:rPr>
        <w:t xml:space="preserve">hysiotherapists, </w:t>
      </w:r>
      <w:r w:rsidR="004928A6">
        <w:rPr>
          <w:rFonts w:ascii="Calibri" w:hAnsi="Calibri"/>
          <w:sz w:val="22"/>
        </w:rPr>
        <w:t>Clinical Psychologists, Speech and Language T</w:t>
      </w:r>
      <w:r w:rsidR="00956D5F">
        <w:rPr>
          <w:rFonts w:ascii="Calibri" w:hAnsi="Calibri"/>
          <w:sz w:val="22"/>
        </w:rPr>
        <w:t xml:space="preserve">herapists </w:t>
      </w:r>
      <w:r w:rsidR="004928A6">
        <w:rPr>
          <w:rFonts w:ascii="Calibri" w:hAnsi="Calibri"/>
          <w:sz w:val="22"/>
        </w:rPr>
        <w:t>and GP</w:t>
      </w:r>
      <w:r w:rsidR="00956D5F">
        <w:rPr>
          <w:rFonts w:ascii="Calibri" w:hAnsi="Calibri"/>
          <w:sz w:val="22"/>
        </w:rPr>
        <w:t>s. Individuals are supported to attend these appointments in t</w:t>
      </w:r>
      <w:r w:rsidR="004928A6">
        <w:rPr>
          <w:rFonts w:ascii="Calibri" w:hAnsi="Calibri"/>
          <w:sz w:val="22"/>
        </w:rPr>
        <w:t>he community or host therapies in-service. Therapists may also produce</w:t>
      </w:r>
      <w:r w:rsidR="00956D5F">
        <w:rPr>
          <w:rFonts w:ascii="Calibri" w:hAnsi="Calibri"/>
          <w:sz w:val="22"/>
        </w:rPr>
        <w:t xml:space="preserve"> guidelines </w:t>
      </w:r>
      <w:r w:rsidR="004928A6">
        <w:rPr>
          <w:rFonts w:ascii="Calibri" w:hAnsi="Calibri"/>
          <w:sz w:val="22"/>
        </w:rPr>
        <w:t>or exercises for staff to work with.</w:t>
      </w:r>
      <w:r w:rsidR="00956D5F">
        <w:rPr>
          <w:rFonts w:ascii="Calibri" w:hAnsi="Calibri"/>
          <w:sz w:val="22"/>
        </w:rPr>
        <w:t xml:space="preserve"> </w:t>
      </w:r>
    </w:p>
    <w:p w:rsidR="00956D5F" w:rsidRPr="00956D5F" w:rsidRDefault="00956D5F" w:rsidP="003642F0">
      <w:pPr>
        <w:pStyle w:val="ListParagraph"/>
        <w:numPr>
          <w:ilvl w:val="0"/>
          <w:numId w:val="3"/>
        </w:numPr>
        <w:ind w:left="720"/>
        <w:jc w:val="both"/>
        <w:rPr>
          <w:rFonts w:asciiTheme="minorHAnsi" w:hAnsiTheme="minorHAnsi"/>
        </w:rPr>
      </w:pPr>
      <w:r w:rsidRPr="00956D5F">
        <w:rPr>
          <w:rFonts w:ascii="Calibri" w:hAnsi="Calibri"/>
          <w:sz w:val="22"/>
        </w:rPr>
        <w:t xml:space="preserve">Activities of daily living are of great importance in order to </w:t>
      </w:r>
      <w:r w:rsidR="004A10DC">
        <w:rPr>
          <w:rFonts w:ascii="Calibri" w:hAnsi="Calibri"/>
          <w:sz w:val="22"/>
        </w:rPr>
        <w:t>promote independence.  Budgeting</w:t>
      </w:r>
      <w:r w:rsidRPr="00956D5F">
        <w:rPr>
          <w:rFonts w:ascii="Calibri" w:hAnsi="Calibri"/>
          <w:sz w:val="22"/>
        </w:rPr>
        <w:t xml:space="preserve"> skills and domestic skills (including shopping, cookery and laundry) are also included and incorporated in each individual</w:t>
      </w:r>
      <w:r w:rsidR="004A10DC">
        <w:rPr>
          <w:rFonts w:ascii="Calibri" w:hAnsi="Calibri"/>
          <w:sz w:val="22"/>
        </w:rPr>
        <w:t>'</w:t>
      </w:r>
      <w:r w:rsidRPr="00956D5F">
        <w:rPr>
          <w:rFonts w:ascii="Calibri" w:hAnsi="Calibri"/>
          <w:sz w:val="22"/>
        </w:rPr>
        <w:t>s daily plan with staff support and input as required.</w:t>
      </w:r>
      <w:r>
        <w:rPr>
          <w:rFonts w:ascii="Calibri" w:hAnsi="Calibri"/>
          <w:sz w:val="22"/>
        </w:rPr>
        <w:t xml:space="preserve"> </w:t>
      </w:r>
    </w:p>
    <w:p w:rsidR="00956D5F" w:rsidRPr="00956D5F" w:rsidRDefault="00956D5F" w:rsidP="003642F0">
      <w:pPr>
        <w:pStyle w:val="ListParagraph"/>
        <w:numPr>
          <w:ilvl w:val="0"/>
          <w:numId w:val="3"/>
        </w:numPr>
        <w:ind w:left="720"/>
        <w:jc w:val="both"/>
        <w:rPr>
          <w:rFonts w:asciiTheme="minorHAnsi" w:hAnsiTheme="minorHAnsi"/>
        </w:rPr>
      </w:pPr>
      <w:r w:rsidRPr="00956D5F">
        <w:rPr>
          <w:rFonts w:ascii="Calibri" w:hAnsi="Calibri"/>
          <w:sz w:val="22"/>
        </w:rPr>
        <w:t>A wide range o</w:t>
      </w:r>
      <w:r w:rsidR="004A10DC">
        <w:rPr>
          <w:rFonts w:ascii="Calibri" w:hAnsi="Calibri"/>
          <w:sz w:val="22"/>
        </w:rPr>
        <w:t>f social activities are offered</w:t>
      </w:r>
      <w:r w:rsidRPr="00956D5F">
        <w:rPr>
          <w:rFonts w:ascii="Calibri" w:hAnsi="Calibri"/>
          <w:sz w:val="22"/>
        </w:rPr>
        <w:t xml:space="preserve"> including cinema trips, outings and accessing services in the community.</w:t>
      </w:r>
    </w:p>
    <w:p w:rsidR="00956D5F" w:rsidRDefault="00956D5F" w:rsidP="003642F0">
      <w:pPr>
        <w:pStyle w:val="ListParagraph"/>
        <w:numPr>
          <w:ilvl w:val="0"/>
          <w:numId w:val="3"/>
        </w:numPr>
        <w:ind w:left="720"/>
        <w:jc w:val="both"/>
        <w:rPr>
          <w:rFonts w:ascii="Calibri" w:hAnsi="Calibri"/>
          <w:sz w:val="22"/>
        </w:rPr>
      </w:pPr>
      <w:r>
        <w:rPr>
          <w:rFonts w:ascii="Calibri" w:hAnsi="Calibri"/>
          <w:sz w:val="22"/>
        </w:rPr>
        <w:t>Individuals</w:t>
      </w:r>
      <w:r w:rsidRPr="00956D5F">
        <w:rPr>
          <w:rFonts w:ascii="Calibri" w:hAnsi="Calibri"/>
          <w:sz w:val="22"/>
        </w:rPr>
        <w:t xml:space="preserve"> are also encouraged to explore adult education opportunities offered by local colleges, ranging from supported learning courses such as drama, art and cookery to studying more formal subjects such as GCSEs, as appropriate.</w:t>
      </w:r>
    </w:p>
    <w:p w:rsidR="00DD4A3D" w:rsidRPr="00956D5F" w:rsidRDefault="00DD4A3D" w:rsidP="003642F0">
      <w:pPr>
        <w:pStyle w:val="ListParagraph"/>
        <w:numPr>
          <w:ilvl w:val="0"/>
          <w:numId w:val="3"/>
        </w:numPr>
        <w:ind w:left="720"/>
        <w:jc w:val="both"/>
        <w:rPr>
          <w:rFonts w:ascii="Calibri" w:hAnsi="Calibri"/>
          <w:sz w:val="22"/>
        </w:rPr>
      </w:pPr>
      <w:r>
        <w:rPr>
          <w:rFonts w:ascii="Calibri" w:hAnsi="Calibri"/>
          <w:sz w:val="22"/>
        </w:rPr>
        <w:t xml:space="preserve">Individuals are also encouraged to participate in FOCUS sessions (the company activity sessions), which are held at various locations such as other services, gyms, </w:t>
      </w:r>
      <w:r w:rsidR="00C5148A">
        <w:rPr>
          <w:rFonts w:ascii="Calibri" w:hAnsi="Calibri"/>
          <w:sz w:val="22"/>
        </w:rPr>
        <w:t>and in the community.</w:t>
      </w:r>
      <w:r>
        <w:rPr>
          <w:rFonts w:ascii="Calibri" w:hAnsi="Calibri"/>
          <w:sz w:val="22"/>
        </w:rPr>
        <w:t xml:space="preserve"> These give them the opportunity to participate in activities such as sports, drama, music, art, cookery and many more. Individuals are also given the opportunity to participate in the annual service user pantomime be that on stage acting or back stage set designing, prop making etc. Asdan courses can also be worked on using these sessions.</w:t>
      </w:r>
    </w:p>
    <w:p w:rsidR="00C27A7A" w:rsidRDefault="00B07523" w:rsidP="00B07523">
      <w:pPr>
        <w:rPr>
          <w:rFonts w:ascii="Calibri" w:hAnsi="Calibri"/>
          <w:b/>
          <w:bCs/>
          <w:sz w:val="22"/>
          <w:szCs w:val="22"/>
        </w:rPr>
      </w:pPr>
      <w:r>
        <w:rPr>
          <w:rFonts w:ascii="Calibri" w:hAnsi="Calibri"/>
          <w:b/>
          <w:bCs/>
          <w:sz w:val="22"/>
          <w:szCs w:val="22"/>
        </w:rPr>
        <w:t xml:space="preserve">Clothing and Laundry: </w:t>
      </w:r>
    </w:p>
    <w:p w:rsidR="00B07523" w:rsidRPr="00C27A7A" w:rsidRDefault="002B51B0" w:rsidP="00C27A7A">
      <w:pPr>
        <w:pStyle w:val="ListParagraph"/>
        <w:numPr>
          <w:ilvl w:val="0"/>
          <w:numId w:val="13"/>
        </w:numPr>
        <w:rPr>
          <w:rFonts w:ascii="Calibri" w:hAnsi="Calibri"/>
          <w:bCs/>
          <w:sz w:val="22"/>
        </w:rPr>
      </w:pPr>
      <w:r w:rsidRPr="00C27A7A">
        <w:rPr>
          <w:rFonts w:ascii="Calibri" w:hAnsi="Calibri"/>
          <w:bCs/>
          <w:sz w:val="22"/>
        </w:rPr>
        <w:t>Staff support</w:t>
      </w:r>
      <w:r w:rsidR="00C27A7A" w:rsidRPr="00C27A7A">
        <w:rPr>
          <w:rFonts w:ascii="Calibri" w:hAnsi="Calibri"/>
          <w:bCs/>
          <w:sz w:val="22"/>
        </w:rPr>
        <w:t xml:space="preserve"> and encourage individuals</w:t>
      </w:r>
      <w:r w:rsidRPr="00C27A7A">
        <w:rPr>
          <w:rFonts w:ascii="Calibri" w:hAnsi="Calibri"/>
          <w:bCs/>
          <w:sz w:val="22"/>
        </w:rPr>
        <w:t xml:space="preserve"> to complete </w:t>
      </w:r>
      <w:r w:rsidR="004A10DC">
        <w:rPr>
          <w:rFonts w:ascii="Calibri" w:hAnsi="Calibri"/>
          <w:bCs/>
          <w:sz w:val="22"/>
        </w:rPr>
        <w:t>all parts of the task that they are able to do whilst working towards independence in other areas.</w:t>
      </w:r>
    </w:p>
    <w:p w:rsidR="00C27A7A" w:rsidRDefault="00B07523" w:rsidP="00B07523">
      <w:pPr>
        <w:rPr>
          <w:rFonts w:ascii="Calibri" w:hAnsi="Calibri"/>
          <w:b/>
          <w:bCs/>
          <w:sz w:val="22"/>
          <w:szCs w:val="22"/>
        </w:rPr>
      </w:pPr>
      <w:r>
        <w:rPr>
          <w:rFonts w:ascii="Calibri" w:hAnsi="Calibri"/>
          <w:b/>
          <w:bCs/>
          <w:sz w:val="22"/>
          <w:szCs w:val="22"/>
        </w:rPr>
        <w:t xml:space="preserve">Mealtimes: </w:t>
      </w:r>
    </w:p>
    <w:p w:rsidR="003642F0" w:rsidRDefault="004A10DC" w:rsidP="003642F0">
      <w:pPr>
        <w:pStyle w:val="ListParagraph"/>
        <w:numPr>
          <w:ilvl w:val="0"/>
          <w:numId w:val="13"/>
        </w:numPr>
        <w:rPr>
          <w:rFonts w:ascii="Calibri" w:hAnsi="Calibri"/>
          <w:bCs/>
          <w:sz w:val="22"/>
        </w:rPr>
      </w:pPr>
      <w:r w:rsidRPr="003642F0">
        <w:rPr>
          <w:rFonts w:ascii="Calibri" w:hAnsi="Calibri"/>
          <w:bCs/>
          <w:sz w:val="22"/>
        </w:rPr>
        <w:t>Staff support and encourage individuals to complete all parts of the task that they are able to do whilst working towards independence in other areas.</w:t>
      </w:r>
    </w:p>
    <w:p w:rsidR="006A396A" w:rsidRPr="003642F0" w:rsidRDefault="00C27A7A" w:rsidP="003642F0">
      <w:pPr>
        <w:pStyle w:val="ListParagraph"/>
        <w:numPr>
          <w:ilvl w:val="0"/>
          <w:numId w:val="13"/>
        </w:numPr>
        <w:rPr>
          <w:rFonts w:ascii="Calibri" w:hAnsi="Calibri"/>
          <w:bCs/>
          <w:sz w:val="22"/>
        </w:rPr>
      </w:pPr>
      <w:r w:rsidRPr="003642F0">
        <w:rPr>
          <w:rFonts w:ascii="Calibri" w:hAnsi="Calibri"/>
          <w:bCs/>
          <w:sz w:val="22"/>
        </w:rPr>
        <w:t>Individuals are able to choose what time they would like their meals</w:t>
      </w:r>
      <w:r w:rsidR="00724BE3" w:rsidRPr="003642F0">
        <w:rPr>
          <w:rFonts w:ascii="Calibri" w:hAnsi="Calibri"/>
          <w:bCs/>
          <w:sz w:val="22"/>
        </w:rPr>
        <w:t>.</w:t>
      </w:r>
      <w:r w:rsidRPr="003642F0">
        <w:rPr>
          <w:rFonts w:ascii="Calibri" w:hAnsi="Calibri"/>
          <w:bCs/>
          <w:sz w:val="22"/>
        </w:rPr>
        <w:t xml:space="preserve"> </w:t>
      </w:r>
      <w:r w:rsidR="00AE663E" w:rsidRPr="003642F0">
        <w:rPr>
          <w:rFonts w:ascii="Calibri" w:hAnsi="Calibri"/>
          <w:bCs/>
          <w:sz w:val="22"/>
        </w:rPr>
        <w:t>All individuals are encouraged to participate in weekly menu planning as well as specifying when they would like a different meal choice to the one on offer.</w:t>
      </w:r>
    </w:p>
    <w:p w:rsidR="00C27A7A" w:rsidRDefault="00B07523" w:rsidP="00B07523">
      <w:pPr>
        <w:rPr>
          <w:rFonts w:ascii="Calibri" w:hAnsi="Calibri"/>
          <w:b/>
          <w:bCs/>
          <w:sz w:val="22"/>
          <w:szCs w:val="22"/>
        </w:rPr>
      </w:pPr>
      <w:r>
        <w:rPr>
          <w:rFonts w:ascii="Calibri" w:hAnsi="Calibri"/>
          <w:b/>
          <w:bCs/>
          <w:sz w:val="22"/>
          <w:szCs w:val="22"/>
        </w:rPr>
        <w:t xml:space="preserve">Diet and Choice: </w:t>
      </w:r>
    </w:p>
    <w:p w:rsidR="00B07523" w:rsidRDefault="00724BE3" w:rsidP="00C27A7A">
      <w:pPr>
        <w:pStyle w:val="ListParagraph"/>
        <w:numPr>
          <w:ilvl w:val="0"/>
          <w:numId w:val="14"/>
        </w:numPr>
        <w:rPr>
          <w:rFonts w:ascii="Calibri" w:hAnsi="Calibri"/>
          <w:bCs/>
          <w:sz w:val="22"/>
        </w:rPr>
      </w:pPr>
      <w:r>
        <w:rPr>
          <w:rFonts w:ascii="Calibri" w:hAnsi="Calibri"/>
          <w:bCs/>
          <w:sz w:val="22"/>
        </w:rPr>
        <w:t xml:space="preserve">Mayfield </w:t>
      </w:r>
      <w:r w:rsidR="00AD5F02">
        <w:rPr>
          <w:rFonts w:ascii="Calibri" w:hAnsi="Calibri"/>
          <w:bCs/>
          <w:sz w:val="22"/>
        </w:rPr>
        <w:t>Road ensures</w:t>
      </w:r>
      <w:r w:rsidR="00C27A7A">
        <w:rPr>
          <w:rFonts w:ascii="Calibri" w:hAnsi="Calibri"/>
          <w:bCs/>
          <w:sz w:val="22"/>
        </w:rPr>
        <w:t xml:space="preserve"> that a</w:t>
      </w:r>
      <w:r w:rsidR="00C27A7A" w:rsidRPr="00C27A7A">
        <w:rPr>
          <w:rFonts w:ascii="Calibri" w:hAnsi="Calibri"/>
          <w:bCs/>
          <w:sz w:val="22"/>
        </w:rPr>
        <w:t>ll individuals</w:t>
      </w:r>
      <w:r w:rsidR="002B51B0" w:rsidRPr="00C27A7A">
        <w:rPr>
          <w:rFonts w:ascii="Calibri" w:hAnsi="Calibri"/>
          <w:bCs/>
          <w:sz w:val="22"/>
        </w:rPr>
        <w:t xml:space="preserve"> have a choice in what they eat and when. Some have a menu plan to follow due to medical </w:t>
      </w:r>
      <w:r w:rsidR="00AD5F02" w:rsidRPr="00C27A7A">
        <w:rPr>
          <w:rFonts w:ascii="Calibri" w:hAnsi="Calibri"/>
          <w:bCs/>
          <w:sz w:val="22"/>
        </w:rPr>
        <w:t>needs;</w:t>
      </w:r>
      <w:r w:rsidR="00C27A7A" w:rsidRPr="00C27A7A">
        <w:rPr>
          <w:rFonts w:ascii="Calibri" w:hAnsi="Calibri"/>
          <w:bCs/>
          <w:sz w:val="22"/>
        </w:rPr>
        <w:t xml:space="preserve"> staff ensure that this menu plan is followed</w:t>
      </w:r>
      <w:r w:rsidR="002B51B0" w:rsidRPr="00C27A7A">
        <w:rPr>
          <w:rFonts w:ascii="Calibri" w:hAnsi="Calibri"/>
          <w:bCs/>
          <w:sz w:val="22"/>
        </w:rPr>
        <w:t>.</w:t>
      </w:r>
      <w:r w:rsidR="004A10DC">
        <w:rPr>
          <w:rFonts w:ascii="Calibri" w:hAnsi="Calibri"/>
          <w:bCs/>
          <w:sz w:val="22"/>
        </w:rPr>
        <w:t xml:space="preserve"> Other people may need some support in healthy eating.</w:t>
      </w:r>
      <w:r>
        <w:rPr>
          <w:rFonts w:ascii="Calibri" w:hAnsi="Calibri"/>
          <w:bCs/>
          <w:sz w:val="22"/>
        </w:rPr>
        <w:t xml:space="preserve"> This is taken into account when encouraging service users to participate in menu planning.</w:t>
      </w:r>
    </w:p>
    <w:p w:rsidR="00C27A7A" w:rsidRDefault="00B07523" w:rsidP="00B07523">
      <w:pPr>
        <w:rPr>
          <w:rFonts w:ascii="Calibri" w:hAnsi="Calibri"/>
          <w:b/>
          <w:bCs/>
          <w:sz w:val="22"/>
          <w:szCs w:val="22"/>
        </w:rPr>
      </w:pPr>
      <w:r>
        <w:rPr>
          <w:rFonts w:ascii="Calibri" w:hAnsi="Calibri"/>
          <w:b/>
          <w:bCs/>
          <w:sz w:val="22"/>
          <w:szCs w:val="22"/>
        </w:rPr>
        <w:t xml:space="preserve">Bedrooms: </w:t>
      </w:r>
      <w:r w:rsidR="002B51B0">
        <w:rPr>
          <w:rFonts w:ascii="Calibri" w:hAnsi="Calibri"/>
          <w:b/>
          <w:bCs/>
          <w:sz w:val="22"/>
          <w:szCs w:val="22"/>
        </w:rPr>
        <w:t xml:space="preserve"> </w:t>
      </w:r>
    </w:p>
    <w:p w:rsidR="00B07523" w:rsidRPr="00C27A7A" w:rsidRDefault="00724BE3" w:rsidP="00C27A7A">
      <w:pPr>
        <w:pStyle w:val="ListParagraph"/>
        <w:numPr>
          <w:ilvl w:val="0"/>
          <w:numId w:val="14"/>
        </w:numPr>
        <w:rPr>
          <w:rFonts w:ascii="Calibri" w:hAnsi="Calibri"/>
          <w:sz w:val="22"/>
        </w:rPr>
      </w:pPr>
      <w:r>
        <w:rPr>
          <w:rFonts w:ascii="Calibri" w:hAnsi="Calibri"/>
          <w:bCs/>
          <w:sz w:val="22"/>
        </w:rPr>
        <w:t>12</w:t>
      </w:r>
      <w:r w:rsidR="002B51B0" w:rsidRPr="00C27A7A">
        <w:rPr>
          <w:rFonts w:ascii="Calibri" w:hAnsi="Calibri"/>
          <w:bCs/>
          <w:sz w:val="22"/>
        </w:rPr>
        <w:t xml:space="preserve"> bedrooms </w:t>
      </w:r>
      <w:r>
        <w:rPr>
          <w:rFonts w:ascii="Calibri" w:hAnsi="Calibri"/>
          <w:bCs/>
          <w:sz w:val="22"/>
        </w:rPr>
        <w:t xml:space="preserve">within the service all with ensuite toilet and sink. </w:t>
      </w:r>
    </w:p>
    <w:p w:rsidR="00C27A7A" w:rsidRPr="00C27A7A" w:rsidRDefault="00C27A7A" w:rsidP="00C27A7A">
      <w:pPr>
        <w:pStyle w:val="ListParagraph"/>
        <w:numPr>
          <w:ilvl w:val="0"/>
          <w:numId w:val="14"/>
        </w:numPr>
        <w:rPr>
          <w:rFonts w:ascii="Calibri" w:hAnsi="Calibri"/>
          <w:sz w:val="22"/>
        </w:rPr>
      </w:pPr>
      <w:r>
        <w:rPr>
          <w:rFonts w:ascii="Calibri" w:hAnsi="Calibri"/>
          <w:bCs/>
          <w:sz w:val="22"/>
        </w:rPr>
        <w:t>Individuals are encouraged to personalise their bedrooms</w:t>
      </w:r>
      <w:r w:rsidR="00724BE3">
        <w:rPr>
          <w:rFonts w:ascii="Calibri" w:hAnsi="Calibri"/>
          <w:bCs/>
          <w:sz w:val="22"/>
        </w:rPr>
        <w:t>. Service users are also encouraged to make choices regarding the communal areas such as wall colour, pictures etc</w:t>
      </w:r>
      <w:r w:rsidR="00C5148A">
        <w:rPr>
          <w:rFonts w:ascii="Calibri" w:hAnsi="Calibri"/>
          <w:bCs/>
          <w:sz w:val="22"/>
        </w:rPr>
        <w:t>.</w:t>
      </w:r>
    </w:p>
    <w:p w:rsidR="00B07523" w:rsidRDefault="00B07523" w:rsidP="00B07523">
      <w:pPr>
        <w:rPr>
          <w:rFonts w:ascii="Calibri" w:hAnsi="Calibri"/>
          <w:b/>
          <w:bCs/>
          <w:sz w:val="22"/>
          <w:szCs w:val="22"/>
        </w:rPr>
      </w:pPr>
      <w:r w:rsidRPr="00C27A7A">
        <w:rPr>
          <w:rFonts w:ascii="Calibri" w:hAnsi="Calibri"/>
          <w:b/>
          <w:bCs/>
          <w:sz w:val="22"/>
          <w:szCs w:val="22"/>
        </w:rPr>
        <w:t>Access:</w:t>
      </w:r>
    </w:p>
    <w:p w:rsidR="00C27A7A" w:rsidRPr="00C27A7A" w:rsidRDefault="00C27A7A" w:rsidP="00C27A7A">
      <w:pPr>
        <w:pStyle w:val="ListParagraph"/>
        <w:numPr>
          <w:ilvl w:val="0"/>
          <w:numId w:val="14"/>
        </w:numPr>
        <w:rPr>
          <w:rFonts w:ascii="Calibri" w:hAnsi="Calibri"/>
          <w:sz w:val="22"/>
        </w:rPr>
      </w:pPr>
      <w:r>
        <w:rPr>
          <w:rFonts w:ascii="Calibri" w:hAnsi="Calibri"/>
          <w:bCs/>
          <w:sz w:val="22"/>
        </w:rPr>
        <w:t>The service is fully wheelchair accessible</w:t>
      </w:r>
      <w:r w:rsidR="00724BE3">
        <w:rPr>
          <w:rFonts w:ascii="Calibri" w:hAnsi="Calibri"/>
          <w:bCs/>
          <w:sz w:val="22"/>
        </w:rPr>
        <w:t>, there is currently wheelchair tracking in</w:t>
      </w:r>
      <w:r w:rsidR="00C5148A">
        <w:rPr>
          <w:rFonts w:ascii="Calibri" w:hAnsi="Calibri"/>
          <w:bCs/>
          <w:sz w:val="22"/>
        </w:rPr>
        <w:t xml:space="preserve"> the</w:t>
      </w:r>
      <w:r w:rsidR="00724BE3">
        <w:rPr>
          <w:rFonts w:ascii="Calibri" w:hAnsi="Calibri"/>
          <w:bCs/>
          <w:sz w:val="22"/>
        </w:rPr>
        <w:t xml:space="preserve"> majority of bedrooms </w:t>
      </w:r>
      <w:r w:rsidR="00C5148A">
        <w:rPr>
          <w:rFonts w:ascii="Calibri" w:hAnsi="Calibri"/>
          <w:bCs/>
          <w:sz w:val="22"/>
        </w:rPr>
        <w:t>ready for</w:t>
      </w:r>
      <w:r w:rsidR="00724BE3">
        <w:rPr>
          <w:rFonts w:ascii="Calibri" w:hAnsi="Calibri"/>
          <w:bCs/>
          <w:sz w:val="22"/>
        </w:rPr>
        <w:t xml:space="preserve"> hoists to be fitted as and when required by the individuals.</w:t>
      </w:r>
      <w:r>
        <w:rPr>
          <w:rFonts w:ascii="Calibri" w:hAnsi="Calibri"/>
          <w:bCs/>
          <w:sz w:val="22"/>
        </w:rPr>
        <w:t xml:space="preserve"> </w:t>
      </w:r>
    </w:p>
    <w:p w:rsidR="00C27A7A" w:rsidRPr="00724BE3" w:rsidRDefault="00C27A7A" w:rsidP="00B07523">
      <w:pPr>
        <w:pStyle w:val="ListParagraph"/>
        <w:numPr>
          <w:ilvl w:val="0"/>
          <w:numId w:val="14"/>
        </w:numPr>
        <w:rPr>
          <w:rFonts w:ascii="Calibri" w:hAnsi="Calibri"/>
          <w:sz w:val="22"/>
        </w:rPr>
      </w:pPr>
      <w:r>
        <w:rPr>
          <w:rFonts w:ascii="Calibri" w:hAnsi="Calibri"/>
          <w:bCs/>
          <w:sz w:val="22"/>
        </w:rPr>
        <w:t>A lift is</w:t>
      </w:r>
      <w:r w:rsidR="004A10DC">
        <w:rPr>
          <w:rFonts w:ascii="Calibri" w:hAnsi="Calibri"/>
          <w:bCs/>
          <w:sz w:val="22"/>
        </w:rPr>
        <w:t xml:space="preserve"> available to allow wheelchair </w:t>
      </w:r>
      <w:r>
        <w:rPr>
          <w:rFonts w:ascii="Calibri" w:hAnsi="Calibri"/>
          <w:bCs/>
          <w:sz w:val="22"/>
        </w:rPr>
        <w:t>users access to the upper floors.</w:t>
      </w:r>
    </w:p>
    <w:p w:rsidR="00724BE3" w:rsidRPr="00C27A7A" w:rsidRDefault="00724BE3" w:rsidP="00B07523">
      <w:pPr>
        <w:pStyle w:val="ListParagraph"/>
        <w:numPr>
          <w:ilvl w:val="0"/>
          <w:numId w:val="14"/>
        </w:numPr>
        <w:rPr>
          <w:rFonts w:ascii="Calibri" w:hAnsi="Calibri"/>
          <w:sz w:val="22"/>
        </w:rPr>
      </w:pPr>
      <w:r>
        <w:rPr>
          <w:rFonts w:ascii="Calibri" w:hAnsi="Calibri"/>
          <w:bCs/>
          <w:sz w:val="22"/>
        </w:rPr>
        <w:t>There is an accessible bathroom on each floor including a sensory bathroom.</w:t>
      </w:r>
    </w:p>
    <w:p w:rsidR="00C27A7A" w:rsidRDefault="00B07523" w:rsidP="00B07523">
      <w:pPr>
        <w:rPr>
          <w:rFonts w:ascii="Calibri" w:hAnsi="Calibri"/>
          <w:sz w:val="22"/>
          <w:szCs w:val="22"/>
        </w:rPr>
      </w:pPr>
      <w:r>
        <w:rPr>
          <w:rFonts w:ascii="Calibri" w:hAnsi="Calibri"/>
          <w:b/>
          <w:bCs/>
          <w:sz w:val="22"/>
          <w:szCs w:val="22"/>
        </w:rPr>
        <w:t>GP / Medical Cover</w:t>
      </w:r>
      <w:r>
        <w:rPr>
          <w:rFonts w:ascii="Calibri" w:hAnsi="Calibri"/>
          <w:sz w:val="22"/>
          <w:szCs w:val="22"/>
        </w:rPr>
        <w:t xml:space="preserve">: </w:t>
      </w:r>
    </w:p>
    <w:p w:rsidR="00B07523" w:rsidRPr="00C27A7A" w:rsidRDefault="00C27A7A" w:rsidP="00C27A7A">
      <w:pPr>
        <w:pStyle w:val="ListParagraph"/>
        <w:numPr>
          <w:ilvl w:val="0"/>
          <w:numId w:val="16"/>
        </w:numPr>
        <w:rPr>
          <w:rFonts w:ascii="Calibri" w:hAnsi="Calibri"/>
          <w:sz w:val="22"/>
        </w:rPr>
      </w:pPr>
      <w:r w:rsidRPr="00C27A7A">
        <w:rPr>
          <w:rFonts w:ascii="Calibri" w:hAnsi="Calibri"/>
          <w:sz w:val="22"/>
        </w:rPr>
        <w:t>Each individual</w:t>
      </w:r>
      <w:r w:rsidR="002B51B0" w:rsidRPr="00C27A7A">
        <w:rPr>
          <w:rFonts w:ascii="Calibri" w:hAnsi="Calibri"/>
          <w:sz w:val="22"/>
        </w:rPr>
        <w:t xml:space="preserve"> is registered</w:t>
      </w:r>
      <w:r w:rsidR="004A10DC">
        <w:rPr>
          <w:rFonts w:ascii="Calibri" w:hAnsi="Calibri"/>
          <w:sz w:val="22"/>
        </w:rPr>
        <w:t xml:space="preserve"> at the local GP</w:t>
      </w:r>
      <w:r>
        <w:rPr>
          <w:rFonts w:ascii="Calibri" w:hAnsi="Calibri"/>
          <w:sz w:val="22"/>
        </w:rPr>
        <w:t>s and dentists to allow easy access for appointments and repeat prescriptions for their daily medications.</w:t>
      </w:r>
      <w:r w:rsidR="004A10DC">
        <w:rPr>
          <w:rFonts w:ascii="Calibri" w:hAnsi="Calibri"/>
          <w:sz w:val="22"/>
        </w:rPr>
        <w:t xml:space="preserve"> Staff will support with medications and appointments, as needed.</w:t>
      </w:r>
    </w:p>
    <w:p w:rsidR="00C27A7A" w:rsidRDefault="00B07523" w:rsidP="00B07523">
      <w:pPr>
        <w:rPr>
          <w:rFonts w:ascii="Calibri" w:hAnsi="Calibri"/>
          <w:b/>
          <w:bCs/>
          <w:sz w:val="22"/>
          <w:szCs w:val="22"/>
        </w:rPr>
      </w:pPr>
      <w:r>
        <w:rPr>
          <w:rFonts w:ascii="Calibri" w:hAnsi="Calibri"/>
          <w:b/>
          <w:bCs/>
          <w:sz w:val="22"/>
          <w:szCs w:val="22"/>
        </w:rPr>
        <w:t>Staff Training:</w:t>
      </w:r>
      <w:r w:rsidR="002B51B0">
        <w:rPr>
          <w:rFonts w:ascii="Calibri" w:hAnsi="Calibri"/>
          <w:b/>
          <w:bCs/>
          <w:sz w:val="22"/>
          <w:szCs w:val="22"/>
        </w:rPr>
        <w:t xml:space="preserve"> </w:t>
      </w:r>
    </w:p>
    <w:p w:rsidR="00B07523" w:rsidRDefault="004A10DC" w:rsidP="00C27A7A">
      <w:pPr>
        <w:pStyle w:val="ListParagraph"/>
        <w:numPr>
          <w:ilvl w:val="0"/>
          <w:numId w:val="16"/>
        </w:numPr>
        <w:rPr>
          <w:rFonts w:ascii="Calibri" w:hAnsi="Calibri"/>
          <w:bCs/>
          <w:sz w:val="22"/>
        </w:rPr>
      </w:pPr>
      <w:r>
        <w:rPr>
          <w:rFonts w:ascii="Calibri" w:hAnsi="Calibri"/>
          <w:bCs/>
          <w:sz w:val="22"/>
        </w:rPr>
        <w:t xml:space="preserve">All staff receive </w:t>
      </w:r>
      <w:r w:rsidR="002B51B0" w:rsidRPr="00C27A7A">
        <w:rPr>
          <w:rFonts w:ascii="Calibri" w:hAnsi="Calibri"/>
          <w:bCs/>
          <w:sz w:val="22"/>
        </w:rPr>
        <w:t>initial 2 weeks</w:t>
      </w:r>
      <w:r>
        <w:rPr>
          <w:rFonts w:ascii="Calibri" w:hAnsi="Calibri"/>
          <w:bCs/>
          <w:sz w:val="22"/>
        </w:rPr>
        <w:t>' intensive</w:t>
      </w:r>
      <w:r w:rsidR="002B51B0" w:rsidRPr="00C27A7A">
        <w:rPr>
          <w:rFonts w:ascii="Calibri" w:hAnsi="Calibri"/>
          <w:bCs/>
          <w:sz w:val="22"/>
        </w:rPr>
        <w:t xml:space="preserve"> induction training and regu</w:t>
      </w:r>
      <w:r>
        <w:rPr>
          <w:rFonts w:ascii="Calibri" w:hAnsi="Calibri"/>
          <w:bCs/>
          <w:sz w:val="22"/>
        </w:rPr>
        <w:t>lar training refreshers through</w:t>
      </w:r>
      <w:r w:rsidR="002B51B0" w:rsidRPr="00C27A7A">
        <w:rPr>
          <w:rFonts w:ascii="Calibri" w:hAnsi="Calibri"/>
          <w:bCs/>
          <w:sz w:val="22"/>
        </w:rPr>
        <w:t>out their time working for IHL. Training is also completed in the service</w:t>
      </w:r>
      <w:r>
        <w:rPr>
          <w:rFonts w:ascii="Calibri" w:hAnsi="Calibri"/>
          <w:bCs/>
          <w:sz w:val="22"/>
        </w:rPr>
        <w:t xml:space="preserve"> as needed</w:t>
      </w:r>
      <w:r w:rsidR="002B51B0" w:rsidRPr="00C27A7A">
        <w:rPr>
          <w:rFonts w:ascii="Calibri" w:hAnsi="Calibri"/>
          <w:bCs/>
          <w:sz w:val="22"/>
        </w:rPr>
        <w:t>.</w:t>
      </w:r>
    </w:p>
    <w:p w:rsidR="00C27A7A" w:rsidRPr="00C27A7A" w:rsidRDefault="00C27A7A" w:rsidP="00C27A7A">
      <w:pPr>
        <w:pStyle w:val="ListParagraph"/>
        <w:numPr>
          <w:ilvl w:val="0"/>
          <w:numId w:val="16"/>
        </w:numPr>
        <w:jc w:val="both"/>
        <w:rPr>
          <w:rFonts w:ascii="Calibri" w:hAnsi="Calibri"/>
          <w:bCs/>
          <w:sz w:val="22"/>
        </w:rPr>
      </w:pPr>
      <w:r w:rsidRPr="00C27A7A">
        <w:rPr>
          <w:rFonts w:ascii="Calibri" w:hAnsi="Calibri"/>
          <w:sz w:val="22"/>
        </w:rPr>
        <w:t>The Company believes that a planned programme for the training and development of staff is essential to ensure good practice and the provision of a quality service. This is supported by a full introduction to the Company and the training systems.</w:t>
      </w:r>
      <w:r w:rsidRPr="00C27A7A">
        <w:rPr>
          <w:rFonts w:ascii="Calibri" w:hAnsi="Calibri"/>
          <w:bCs/>
          <w:sz w:val="22"/>
        </w:rPr>
        <w:t xml:space="preserve"> </w:t>
      </w:r>
    </w:p>
    <w:p w:rsidR="00C27A7A" w:rsidRPr="00C27A7A" w:rsidRDefault="00C27A7A" w:rsidP="00C27A7A">
      <w:pPr>
        <w:pStyle w:val="ListParagraph"/>
        <w:numPr>
          <w:ilvl w:val="0"/>
          <w:numId w:val="16"/>
        </w:numPr>
        <w:jc w:val="both"/>
        <w:rPr>
          <w:rFonts w:ascii="Calibri" w:hAnsi="Calibri"/>
          <w:sz w:val="22"/>
        </w:rPr>
      </w:pPr>
      <w:r w:rsidRPr="00C27A7A">
        <w:rPr>
          <w:rFonts w:ascii="Calibri" w:hAnsi="Calibri"/>
          <w:sz w:val="22"/>
        </w:rPr>
        <w:t>Induction training is the initial training given to new members of staff to orientate them to the job and the workplace, to enable them to fulfil their role and to ensure that they are working safely.</w:t>
      </w:r>
    </w:p>
    <w:p w:rsidR="00C27A7A" w:rsidRDefault="00C27A7A" w:rsidP="00C27A7A">
      <w:pPr>
        <w:pStyle w:val="ListParagraph"/>
        <w:numPr>
          <w:ilvl w:val="0"/>
          <w:numId w:val="16"/>
        </w:numPr>
        <w:jc w:val="both"/>
        <w:rPr>
          <w:rFonts w:ascii="Calibri" w:hAnsi="Calibri"/>
          <w:sz w:val="22"/>
        </w:rPr>
      </w:pPr>
      <w:r w:rsidRPr="00C27A7A">
        <w:rPr>
          <w:rFonts w:ascii="Calibri" w:hAnsi="Calibri"/>
          <w:sz w:val="22"/>
        </w:rPr>
        <w:t>The company believes in ensuring, wherever possible, that all employees are developed throughout their employment both in terms of technical knowledge</w:t>
      </w:r>
      <w:r w:rsidR="004A01AF">
        <w:rPr>
          <w:rFonts w:ascii="Calibri" w:hAnsi="Calibri"/>
          <w:sz w:val="22"/>
        </w:rPr>
        <w:t xml:space="preserve">. All members of staff have a personal development plan in place which support them in their </w:t>
      </w:r>
      <w:r w:rsidR="00AD5F02">
        <w:rPr>
          <w:rFonts w:ascii="Calibri" w:hAnsi="Calibri"/>
          <w:sz w:val="22"/>
        </w:rPr>
        <w:t>development;</w:t>
      </w:r>
      <w:r w:rsidR="004A01AF">
        <w:rPr>
          <w:rFonts w:ascii="Calibri" w:hAnsi="Calibri"/>
          <w:sz w:val="22"/>
        </w:rPr>
        <w:t xml:space="preserve"> this is discussed every 2 months during supervisions.</w:t>
      </w:r>
    </w:p>
    <w:p w:rsidR="004A10DC" w:rsidRDefault="004A10DC" w:rsidP="00C27A7A">
      <w:pPr>
        <w:pStyle w:val="ListParagraph"/>
        <w:numPr>
          <w:ilvl w:val="0"/>
          <w:numId w:val="16"/>
        </w:numPr>
        <w:jc w:val="both"/>
        <w:rPr>
          <w:rFonts w:ascii="Calibri" w:hAnsi="Calibri"/>
          <w:sz w:val="22"/>
        </w:rPr>
      </w:pPr>
      <w:r>
        <w:rPr>
          <w:rFonts w:ascii="Calibri" w:hAnsi="Calibri"/>
          <w:sz w:val="22"/>
        </w:rPr>
        <w:t xml:space="preserve">Training includes Epilepsy, </w:t>
      </w:r>
      <w:r w:rsidR="003642F0">
        <w:rPr>
          <w:rFonts w:ascii="Calibri" w:hAnsi="Calibri"/>
          <w:sz w:val="22"/>
        </w:rPr>
        <w:t xml:space="preserve">Acquired </w:t>
      </w:r>
      <w:r>
        <w:rPr>
          <w:rFonts w:ascii="Calibri" w:hAnsi="Calibri"/>
          <w:sz w:val="22"/>
        </w:rPr>
        <w:t xml:space="preserve">Brain Injury, GAS Goals, </w:t>
      </w:r>
      <w:r w:rsidR="00724BE3">
        <w:rPr>
          <w:rFonts w:ascii="Calibri" w:hAnsi="Calibri"/>
          <w:sz w:val="22"/>
        </w:rPr>
        <w:t xml:space="preserve">first aid, manual handling, safeguarding, </w:t>
      </w:r>
      <w:r>
        <w:rPr>
          <w:rFonts w:ascii="Calibri" w:hAnsi="Calibri"/>
          <w:sz w:val="22"/>
        </w:rPr>
        <w:t>report writing, communication, medication and side effects, MCA DoLS, MAPA (Management of Actual and Potential Aggression). All training is delivered according to service user need so IH will often carry out new training to meet specific health/social needs such as Diabetes.</w:t>
      </w:r>
    </w:p>
    <w:p w:rsidR="00724BE3" w:rsidRPr="00C27A7A" w:rsidRDefault="00724BE3" w:rsidP="00C27A7A">
      <w:pPr>
        <w:pStyle w:val="ListParagraph"/>
        <w:numPr>
          <w:ilvl w:val="0"/>
          <w:numId w:val="16"/>
        </w:numPr>
        <w:jc w:val="both"/>
        <w:rPr>
          <w:rFonts w:ascii="Calibri" w:hAnsi="Calibri"/>
          <w:sz w:val="22"/>
        </w:rPr>
      </w:pPr>
      <w:r>
        <w:rPr>
          <w:rFonts w:ascii="Calibri" w:hAnsi="Calibri"/>
          <w:sz w:val="22"/>
        </w:rPr>
        <w:t>All new staff are also required to complete the care certificate before passing probation to ensure they are knowledgeable on current legislation, policy and what the job entails.</w:t>
      </w:r>
    </w:p>
    <w:p w:rsidR="00C27A7A" w:rsidRDefault="00B07523" w:rsidP="00B07523">
      <w:pPr>
        <w:rPr>
          <w:rFonts w:ascii="Calibri" w:hAnsi="Calibri"/>
          <w:b/>
          <w:bCs/>
          <w:sz w:val="22"/>
          <w:szCs w:val="22"/>
        </w:rPr>
      </w:pPr>
      <w:r>
        <w:rPr>
          <w:rFonts w:ascii="Calibri" w:hAnsi="Calibri"/>
          <w:b/>
          <w:bCs/>
          <w:sz w:val="22"/>
          <w:szCs w:val="22"/>
        </w:rPr>
        <w:t xml:space="preserve">Fire Safety and Evacuation Planning: </w:t>
      </w:r>
    </w:p>
    <w:p w:rsidR="00B07523" w:rsidRDefault="002B51B0" w:rsidP="00C27A7A">
      <w:pPr>
        <w:pStyle w:val="ListParagraph"/>
        <w:numPr>
          <w:ilvl w:val="0"/>
          <w:numId w:val="18"/>
        </w:numPr>
        <w:rPr>
          <w:rFonts w:ascii="Calibri" w:hAnsi="Calibri"/>
          <w:bCs/>
          <w:sz w:val="22"/>
        </w:rPr>
      </w:pPr>
      <w:r w:rsidRPr="00C27A7A">
        <w:rPr>
          <w:rFonts w:ascii="Calibri" w:hAnsi="Calibri"/>
          <w:bCs/>
          <w:sz w:val="22"/>
        </w:rPr>
        <w:t>There is a fire evacuation plan in place. Several staff members are trained Fire Marshalls. All service users are supported out of the building in the event of a fire.</w:t>
      </w:r>
    </w:p>
    <w:p w:rsidR="00724BE3" w:rsidRDefault="004A01AF" w:rsidP="004A01AF">
      <w:pPr>
        <w:pStyle w:val="ListParagraph"/>
        <w:numPr>
          <w:ilvl w:val="0"/>
          <w:numId w:val="18"/>
        </w:numPr>
        <w:rPr>
          <w:rFonts w:ascii="Calibri" w:hAnsi="Calibri"/>
          <w:bCs/>
          <w:sz w:val="22"/>
        </w:rPr>
      </w:pPr>
      <w:r>
        <w:rPr>
          <w:rFonts w:ascii="Calibri" w:hAnsi="Calibri"/>
          <w:bCs/>
          <w:sz w:val="22"/>
        </w:rPr>
        <w:t xml:space="preserve">Fire drills are completed every 3 months and </w:t>
      </w:r>
      <w:r w:rsidR="00724BE3">
        <w:rPr>
          <w:rFonts w:ascii="Calibri" w:hAnsi="Calibri"/>
          <w:bCs/>
          <w:sz w:val="22"/>
        </w:rPr>
        <w:t>there is a fire alarm check weekly to ensure the system is working and all fire doors close properly.</w:t>
      </w:r>
    </w:p>
    <w:p w:rsidR="004A01AF" w:rsidRPr="004A01AF" w:rsidRDefault="00724BE3" w:rsidP="004A01AF">
      <w:pPr>
        <w:pStyle w:val="ListParagraph"/>
        <w:numPr>
          <w:ilvl w:val="0"/>
          <w:numId w:val="18"/>
        </w:numPr>
        <w:rPr>
          <w:rFonts w:ascii="Calibri" w:hAnsi="Calibri"/>
          <w:bCs/>
          <w:sz w:val="22"/>
        </w:rPr>
      </w:pPr>
      <w:r>
        <w:rPr>
          <w:rFonts w:ascii="Calibri" w:hAnsi="Calibri"/>
          <w:bCs/>
          <w:sz w:val="22"/>
        </w:rPr>
        <w:t>Fire extinguishers and emergency lighting are checked regularly by the external fire contractor.</w:t>
      </w:r>
    </w:p>
    <w:p w:rsidR="004A01AF" w:rsidRDefault="00B07523" w:rsidP="00B07523">
      <w:pPr>
        <w:rPr>
          <w:rFonts w:ascii="Calibri" w:hAnsi="Calibri"/>
          <w:b/>
          <w:bCs/>
          <w:sz w:val="22"/>
          <w:szCs w:val="22"/>
        </w:rPr>
      </w:pPr>
      <w:r>
        <w:rPr>
          <w:rFonts w:ascii="Calibri" w:hAnsi="Calibri"/>
          <w:b/>
          <w:bCs/>
          <w:sz w:val="22"/>
          <w:szCs w:val="22"/>
        </w:rPr>
        <w:t>Management Team:</w:t>
      </w:r>
      <w:r w:rsidR="002B51B0">
        <w:rPr>
          <w:rFonts w:ascii="Calibri" w:hAnsi="Calibri"/>
          <w:b/>
          <w:bCs/>
          <w:sz w:val="22"/>
          <w:szCs w:val="22"/>
        </w:rPr>
        <w:t xml:space="preserve"> </w:t>
      </w:r>
    </w:p>
    <w:p w:rsidR="00B07523" w:rsidRDefault="004A32B3" w:rsidP="004A01AF">
      <w:pPr>
        <w:pStyle w:val="ListParagraph"/>
        <w:numPr>
          <w:ilvl w:val="0"/>
          <w:numId w:val="19"/>
        </w:numPr>
        <w:rPr>
          <w:rFonts w:ascii="Calibri" w:hAnsi="Calibri"/>
          <w:bCs/>
          <w:sz w:val="22"/>
        </w:rPr>
      </w:pPr>
      <w:r>
        <w:rPr>
          <w:rFonts w:ascii="Calibri" w:hAnsi="Calibri"/>
          <w:bCs/>
          <w:sz w:val="22"/>
        </w:rPr>
        <w:t xml:space="preserve">Mayfield </w:t>
      </w:r>
      <w:r w:rsidR="00AD5F02">
        <w:rPr>
          <w:rFonts w:ascii="Calibri" w:hAnsi="Calibri"/>
          <w:bCs/>
          <w:sz w:val="22"/>
        </w:rPr>
        <w:t>Road is</w:t>
      </w:r>
      <w:r w:rsidR="004A10DC">
        <w:rPr>
          <w:rFonts w:ascii="Calibri" w:hAnsi="Calibri"/>
          <w:bCs/>
          <w:sz w:val="22"/>
        </w:rPr>
        <w:t xml:space="preserve"> led by an experienced</w:t>
      </w:r>
      <w:r w:rsidR="002B51B0" w:rsidRPr="004A01AF">
        <w:rPr>
          <w:rFonts w:ascii="Calibri" w:hAnsi="Calibri"/>
          <w:bCs/>
          <w:sz w:val="22"/>
        </w:rPr>
        <w:t xml:space="preserve"> </w:t>
      </w:r>
      <w:r w:rsidR="00C5148A">
        <w:rPr>
          <w:rFonts w:ascii="Calibri" w:hAnsi="Calibri"/>
          <w:bCs/>
          <w:sz w:val="22"/>
        </w:rPr>
        <w:t>Registered</w:t>
      </w:r>
      <w:r w:rsidR="002B51B0" w:rsidRPr="004A01AF">
        <w:rPr>
          <w:rFonts w:ascii="Calibri" w:hAnsi="Calibri"/>
          <w:bCs/>
          <w:sz w:val="22"/>
        </w:rPr>
        <w:t xml:space="preserve"> Manager,</w:t>
      </w:r>
      <w:r w:rsidR="004A01AF">
        <w:rPr>
          <w:rFonts w:ascii="Calibri" w:hAnsi="Calibri"/>
          <w:bCs/>
          <w:sz w:val="22"/>
        </w:rPr>
        <w:t xml:space="preserve"> who has worked for the company for </w:t>
      </w:r>
      <w:r w:rsidR="00493012">
        <w:rPr>
          <w:rFonts w:ascii="Calibri" w:hAnsi="Calibri"/>
          <w:bCs/>
          <w:sz w:val="22"/>
        </w:rPr>
        <w:t>11</w:t>
      </w:r>
      <w:r w:rsidR="004A01AF">
        <w:rPr>
          <w:rFonts w:ascii="Calibri" w:hAnsi="Calibri"/>
          <w:bCs/>
          <w:sz w:val="22"/>
        </w:rPr>
        <w:t xml:space="preserve"> years</w:t>
      </w:r>
      <w:r w:rsidR="00724BE3">
        <w:rPr>
          <w:rFonts w:ascii="Calibri" w:hAnsi="Calibri"/>
          <w:bCs/>
          <w:sz w:val="22"/>
        </w:rPr>
        <w:t xml:space="preserve"> and has been working in t</w:t>
      </w:r>
      <w:r w:rsidR="00493012">
        <w:rPr>
          <w:rFonts w:ascii="Calibri" w:hAnsi="Calibri"/>
          <w:bCs/>
          <w:sz w:val="22"/>
        </w:rPr>
        <w:t>he social care field for over 15</w:t>
      </w:r>
      <w:r w:rsidR="00724BE3">
        <w:rPr>
          <w:rFonts w:ascii="Calibri" w:hAnsi="Calibri"/>
          <w:bCs/>
          <w:sz w:val="22"/>
        </w:rPr>
        <w:t xml:space="preserve"> years. The </w:t>
      </w:r>
      <w:r w:rsidR="00C5148A">
        <w:rPr>
          <w:rFonts w:ascii="Calibri" w:hAnsi="Calibri"/>
          <w:bCs/>
          <w:sz w:val="22"/>
        </w:rPr>
        <w:t>M</w:t>
      </w:r>
      <w:r w:rsidR="00724BE3">
        <w:rPr>
          <w:rFonts w:ascii="Calibri" w:hAnsi="Calibri"/>
          <w:bCs/>
          <w:sz w:val="22"/>
        </w:rPr>
        <w:t xml:space="preserve">anager also has a BA Hons degree in </w:t>
      </w:r>
      <w:r w:rsidR="00C5148A">
        <w:rPr>
          <w:rFonts w:ascii="Calibri" w:hAnsi="Calibri"/>
          <w:bCs/>
          <w:sz w:val="22"/>
        </w:rPr>
        <w:t>H</w:t>
      </w:r>
      <w:r w:rsidR="00724BE3">
        <w:rPr>
          <w:rFonts w:ascii="Calibri" w:hAnsi="Calibri"/>
          <w:bCs/>
          <w:sz w:val="22"/>
        </w:rPr>
        <w:t xml:space="preserve">ealth and </w:t>
      </w:r>
      <w:r w:rsidR="00C5148A">
        <w:rPr>
          <w:rFonts w:ascii="Calibri" w:hAnsi="Calibri"/>
          <w:bCs/>
          <w:sz w:val="22"/>
        </w:rPr>
        <w:t>S</w:t>
      </w:r>
      <w:r w:rsidR="00724BE3">
        <w:rPr>
          <w:rFonts w:ascii="Calibri" w:hAnsi="Calibri"/>
          <w:bCs/>
          <w:sz w:val="22"/>
        </w:rPr>
        <w:t xml:space="preserve">ocial </w:t>
      </w:r>
      <w:r w:rsidR="00C5148A">
        <w:rPr>
          <w:rFonts w:ascii="Calibri" w:hAnsi="Calibri"/>
          <w:bCs/>
          <w:sz w:val="22"/>
        </w:rPr>
        <w:t>C</w:t>
      </w:r>
      <w:r w:rsidR="00724BE3">
        <w:rPr>
          <w:rFonts w:ascii="Calibri" w:hAnsi="Calibri"/>
          <w:bCs/>
          <w:sz w:val="22"/>
        </w:rPr>
        <w:t>are.</w:t>
      </w:r>
      <w:r w:rsidR="00C5148A">
        <w:rPr>
          <w:rFonts w:ascii="Calibri" w:hAnsi="Calibri"/>
          <w:bCs/>
          <w:sz w:val="22"/>
        </w:rPr>
        <w:t xml:space="preserve"> </w:t>
      </w:r>
      <w:r w:rsidR="004A10DC">
        <w:rPr>
          <w:rFonts w:ascii="Calibri" w:hAnsi="Calibri"/>
          <w:bCs/>
          <w:sz w:val="22"/>
        </w:rPr>
        <w:t>There is also support from</w:t>
      </w:r>
      <w:r w:rsidR="004A01AF">
        <w:rPr>
          <w:rFonts w:ascii="Calibri" w:hAnsi="Calibri"/>
          <w:bCs/>
          <w:sz w:val="22"/>
        </w:rPr>
        <w:t xml:space="preserve"> a</w:t>
      </w:r>
      <w:r w:rsidR="002B51B0" w:rsidRPr="004A01AF">
        <w:rPr>
          <w:rFonts w:ascii="Calibri" w:hAnsi="Calibri"/>
          <w:bCs/>
          <w:sz w:val="22"/>
        </w:rPr>
        <w:t xml:space="preserve"> Deputy Manager</w:t>
      </w:r>
      <w:r w:rsidR="004A01AF">
        <w:rPr>
          <w:rFonts w:ascii="Calibri" w:hAnsi="Calibri"/>
          <w:bCs/>
          <w:sz w:val="22"/>
        </w:rPr>
        <w:t xml:space="preserve"> </w:t>
      </w:r>
      <w:r w:rsidR="002B51B0" w:rsidRPr="004A01AF">
        <w:rPr>
          <w:rFonts w:ascii="Calibri" w:hAnsi="Calibri"/>
          <w:bCs/>
          <w:sz w:val="22"/>
        </w:rPr>
        <w:t>and 4 Team Supervisors</w:t>
      </w:r>
      <w:r w:rsidR="004A01AF">
        <w:rPr>
          <w:rFonts w:ascii="Calibri" w:hAnsi="Calibri"/>
          <w:bCs/>
          <w:sz w:val="22"/>
        </w:rPr>
        <w:t xml:space="preserve"> who have all worked for the company for several years</w:t>
      </w:r>
      <w:r w:rsidR="002B51B0" w:rsidRPr="004A01AF">
        <w:rPr>
          <w:rFonts w:ascii="Calibri" w:hAnsi="Calibri"/>
          <w:bCs/>
          <w:sz w:val="22"/>
        </w:rPr>
        <w:t>.</w:t>
      </w:r>
      <w:r w:rsidR="004A01AF">
        <w:rPr>
          <w:rFonts w:ascii="Calibri" w:hAnsi="Calibri"/>
          <w:bCs/>
          <w:sz w:val="22"/>
        </w:rPr>
        <w:t xml:space="preserve"> There is also an Operations Management Team that support the management team at </w:t>
      </w:r>
      <w:r>
        <w:rPr>
          <w:rFonts w:ascii="Calibri" w:hAnsi="Calibri"/>
          <w:bCs/>
          <w:sz w:val="22"/>
        </w:rPr>
        <w:t>Mayfield Road.</w:t>
      </w:r>
      <w:r w:rsidR="004D7823">
        <w:rPr>
          <w:rFonts w:ascii="Calibri" w:hAnsi="Calibri"/>
          <w:bCs/>
          <w:sz w:val="22"/>
        </w:rPr>
        <w:t xml:space="preserve"> </w:t>
      </w:r>
      <w:r>
        <w:rPr>
          <w:rFonts w:ascii="Calibri" w:hAnsi="Calibri"/>
          <w:bCs/>
          <w:sz w:val="22"/>
        </w:rPr>
        <w:t xml:space="preserve"> The </w:t>
      </w:r>
      <w:r w:rsidR="00C5148A">
        <w:rPr>
          <w:rFonts w:ascii="Calibri" w:hAnsi="Calibri"/>
          <w:bCs/>
          <w:sz w:val="22"/>
        </w:rPr>
        <w:t>O</w:t>
      </w:r>
      <w:r>
        <w:rPr>
          <w:rFonts w:ascii="Calibri" w:hAnsi="Calibri"/>
          <w:bCs/>
          <w:sz w:val="22"/>
        </w:rPr>
        <w:t xml:space="preserve">perations </w:t>
      </w:r>
      <w:r w:rsidR="00C5148A">
        <w:rPr>
          <w:rFonts w:ascii="Calibri" w:hAnsi="Calibri"/>
          <w:bCs/>
          <w:sz w:val="22"/>
        </w:rPr>
        <w:t>M</w:t>
      </w:r>
      <w:r>
        <w:rPr>
          <w:rFonts w:ascii="Calibri" w:hAnsi="Calibri"/>
          <w:bCs/>
          <w:sz w:val="22"/>
        </w:rPr>
        <w:t>anager in charge of residential services has a monthly meeting with the manager and deputy manager to discuss any issues/concerns and look at what actions are needed.</w:t>
      </w:r>
    </w:p>
    <w:p w:rsidR="004A32B3" w:rsidRDefault="004D7823" w:rsidP="004A01AF">
      <w:pPr>
        <w:pStyle w:val="ListParagraph"/>
        <w:numPr>
          <w:ilvl w:val="0"/>
          <w:numId w:val="19"/>
        </w:numPr>
        <w:rPr>
          <w:rFonts w:ascii="Calibri" w:hAnsi="Calibri"/>
          <w:bCs/>
          <w:sz w:val="22"/>
        </w:rPr>
      </w:pPr>
      <w:r>
        <w:rPr>
          <w:rFonts w:ascii="Calibri" w:hAnsi="Calibri"/>
          <w:bCs/>
          <w:sz w:val="22"/>
        </w:rPr>
        <w:t>Independenc</w:t>
      </w:r>
      <w:r w:rsidR="00155739">
        <w:rPr>
          <w:rFonts w:ascii="Calibri" w:hAnsi="Calibri"/>
          <w:bCs/>
          <w:sz w:val="22"/>
        </w:rPr>
        <w:t>e Homes has a specialist C</w:t>
      </w:r>
      <w:r w:rsidR="00493012">
        <w:rPr>
          <w:rFonts w:ascii="Calibri" w:hAnsi="Calibri"/>
          <w:bCs/>
          <w:sz w:val="22"/>
        </w:rPr>
        <w:t>linical</w:t>
      </w:r>
      <w:r w:rsidR="00155739">
        <w:rPr>
          <w:rFonts w:ascii="Calibri" w:hAnsi="Calibri"/>
          <w:bCs/>
          <w:sz w:val="22"/>
        </w:rPr>
        <w:t xml:space="preserve"> T</w:t>
      </w:r>
      <w:r>
        <w:rPr>
          <w:rFonts w:ascii="Calibri" w:hAnsi="Calibri"/>
          <w:bCs/>
          <w:sz w:val="22"/>
        </w:rPr>
        <w:t xml:space="preserve">eam to review the health needs of service users on a monthly basis. They will regularly visit our services and deliver training, host health workshops for service users, provide input on medication management and liaise with external health professionals. </w:t>
      </w:r>
      <w:r w:rsidR="00155739">
        <w:rPr>
          <w:rFonts w:ascii="Calibri" w:hAnsi="Calibri"/>
          <w:bCs/>
          <w:sz w:val="22"/>
        </w:rPr>
        <w:t>There is a monthly C</w:t>
      </w:r>
      <w:r w:rsidR="00493012">
        <w:rPr>
          <w:rFonts w:ascii="Calibri" w:hAnsi="Calibri"/>
          <w:bCs/>
          <w:sz w:val="22"/>
        </w:rPr>
        <w:t>linical</w:t>
      </w:r>
      <w:r w:rsidR="004A32B3">
        <w:rPr>
          <w:rFonts w:ascii="Calibri" w:hAnsi="Calibri"/>
          <w:bCs/>
          <w:sz w:val="22"/>
        </w:rPr>
        <w:t xml:space="preserve"> meeting between the management team of Mayfield Road an</w:t>
      </w:r>
      <w:r w:rsidR="00155739">
        <w:rPr>
          <w:rFonts w:ascii="Calibri" w:hAnsi="Calibri"/>
          <w:bCs/>
          <w:sz w:val="22"/>
        </w:rPr>
        <w:t>d assigned member of the C</w:t>
      </w:r>
      <w:r w:rsidR="00493012">
        <w:rPr>
          <w:rFonts w:ascii="Calibri" w:hAnsi="Calibri"/>
          <w:bCs/>
          <w:sz w:val="22"/>
        </w:rPr>
        <w:t>linical</w:t>
      </w:r>
      <w:r w:rsidR="00155739">
        <w:rPr>
          <w:rFonts w:ascii="Calibri" w:hAnsi="Calibri"/>
          <w:bCs/>
          <w:sz w:val="22"/>
        </w:rPr>
        <w:t xml:space="preserve"> T</w:t>
      </w:r>
      <w:r w:rsidR="004A32B3">
        <w:rPr>
          <w:rFonts w:ascii="Calibri" w:hAnsi="Calibri"/>
          <w:bCs/>
          <w:sz w:val="22"/>
        </w:rPr>
        <w:t>eam to discuss all current health issues and look at what actions are needed.</w:t>
      </w:r>
    </w:p>
    <w:p w:rsidR="004A01AF" w:rsidRPr="004D7823" w:rsidRDefault="00493012" w:rsidP="004A01AF">
      <w:pPr>
        <w:pStyle w:val="ListParagraph"/>
        <w:numPr>
          <w:ilvl w:val="0"/>
          <w:numId w:val="19"/>
        </w:numPr>
        <w:rPr>
          <w:rFonts w:ascii="Calibri" w:hAnsi="Calibri"/>
          <w:bCs/>
          <w:sz w:val="22"/>
        </w:rPr>
      </w:pPr>
      <w:r>
        <w:rPr>
          <w:rFonts w:ascii="Calibri" w:hAnsi="Calibri"/>
          <w:bCs/>
          <w:sz w:val="22"/>
        </w:rPr>
        <w:t>The Clinical</w:t>
      </w:r>
      <w:r w:rsidR="004D7823">
        <w:rPr>
          <w:rFonts w:ascii="Calibri" w:hAnsi="Calibri"/>
          <w:bCs/>
          <w:sz w:val="22"/>
        </w:rPr>
        <w:t xml:space="preserve"> Team and Operations Management Team are both on-call 24 hours a day, 7 days a week. </w:t>
      </w:r>
    </w:p>
    <w:p w:rsidR="00B07523" w:rsidRDefault="00B07523" w:rsidP="00B07523">
      <w:pPr>
        <w:rPr>
          <w:rFonts w:ascii="Calibri" w:hAnsi="Calibri"/>
          <w:b/>
          <w:bCs/>
          <w:sz w:val="22"/>
          <w:szCs w:val="22"/>
        </w:rPr>
      </w:pPr>
      <w:r>
        <w:rPr>
          <w:rFonts w:ascii="Calibri" w:hAnsi="Calibri"/>
          <w:b/>
          <w:bCs/>
          <w:sz w:val="22"/>
          <w:szCs w:val="22"/>
        </w:rPr>
        <w:t xml:space="preserve">Service User Contact Details: </w:t>
      </w:r>
    </w:p>
    <w:p w:rsidR="004A01AF" w:rsidRPr="00B766F1" w:rsidRDefault="004A01AF" w:rsidP="004A01AF">
      <w:pPr>
        <w:pStyle w:val="ListParagraph"/>
        <w:numPr>
          <w:ilvl w:val="0"/>
          <w:numId w:val="20"/>
        </w:numPr>
        <w:rPr>
          <w:rFonts w:ascii="Calibri" w:hAnsi="Calibri"/>
          <w:bCs/>
          <w:sz w:val="22"/>
        </w:rPr>
      </w:pPr>
      <w:r w:rsidRPr="00B766F1">
        <w:rPr>
          <w:rFonts w:ascii="Calibri" w:hAnsi="Calibri"/>
          <w:bCs/>
          <w:sz w:val="22"/>
        </w:rPr>
        <w:t>Contact details for service users are stored confidentially and updated, as appropriate.</w:t>
      </w:r>
    </w:p>
    <w:p w:rsidR="004A01AF" w:rsidRDefault="00B07523" w:rsidP="00B07523">
      <w:pPr>
        <w:rPr>
          <w:rFonts w:ascii="Calibri" w:hAnsi="Calibri"/>
          <w:b/>
          <w:bCs/>
          <w:sz w:val="22"/>
          <w:szCs w:val="22"/>
        </w:rPr>
      </w:pPr>
      <w:r>
        <w:rPr>
          <w:rFonts w:ascii="Calibri" w:hAnsi="Calibri"/>
          <w:b/>
          <w:bCs/>
          <w:sz w:val="22"/>
          <w:szCs w:val="22"/>
        </w:rPr>
        <w:t xml:space="preserve">Transport: </w:t>
      </w:r>
      <w:r w:rsidR="00BE57A8">
        <w:rPr>
          <w:rFonts w:ascii="Calibri" w:hAnsi="Calibri"/>
          <w:b/>
          <w:bCs/>
          <w:sz w:val="22"/>
          <w:szCs w:val="22"/>
        </w:rPr>
        <w:t xml:space="preserve"> </w:t>
      </w:r>
    </w:p>
    <w:p w:rsidR="00B07523" w:rsidRPr="004D7823" w:rsidRDefault="00BE57A8" w:rsidP="004D7823">
      <w:pPr>
        <w:pStyle w:val="ListParagraph"/>
        <w:numPr>
          <w:ilvl w:val="0"/>
          <w:numId w:val="20"/>
        </w:numPr>
        <w:rPr>
          <w:rFonts w:ascii="Calibri" w:hAnsi="Calibri"/>
          <w:sz w:val="22"/>
        </w:rPr>
      </w:pPr>
      <w:r w:rsidRPr="004A01AF">
        <w:rPr>
          <w:rFonts w:ascii="Calibri" w:hAnsi="Calibri"/>
          <w:bCs/>
          <w:sz w:val="22"/>
        </w:rPr>
        <w:t>The service is</w:t>
      </w:r>
      <w:r w:rsidR="002B51B0" w:rsidRPr="004A01AF">
        <w:rPr>
          <w:rFonts w:ascii="Calibri" w:hAnsi="Calibri"/>
          <w:bCs/>
          <w:sz w:val="22"/>
        </w:rPr>
        <w:t xml:space="preserve"> a 10-15 minute walk away from the local train station. There is a bus stop at the end of the road that takes </w:t>
      </w:r>
      <w:r w:rsidR="00155739">
        <w:rPr>
          <w:rFonts w:ascii="Calibri" w:hAnsi="Calibri"/>
          <w:bCs/>
          <w:sz w:val="22"/>
        </w:rPr>
        <w:t>you to Sutton t</w:t>
      </w:r>
      <w:r w:rsidR="002B51B0" w:rsidRPr="004A01AF">
        <w:rPr>
          <w:rFonts w:ascii="Calibri" w:hAnsi="Calibri"/>
          <w:bCs/>
          <w:sz w:val="22"/>
        </w:rPr>
        <w:t>own</w:t>
      </w:r>
      <w:r w:rsidR="004A01AF">
        <w:rPr>
          <w:rFonts w:ascii="Calibri" w:hAnsi="Calibri"/>
          <w:bCs/>
          <w:sz w:val="22"/>
        </w:rPr>
        <w:t xml:space="preserve"> </w:t>
      </w:r>
      <w:r w:rsidR="004A32B3">
        <w:rPr>
          <w:rFonts w:ascii="Calibri" w:hAnsi="Calibri"/>
          <w:bCs/>
          <w:sz w:val="22"/>
        </w:rPr>
        <w:t xml:space="preserve">or towards Wallington </w:t>
      </w:r>
      <w:r w:rsidR="004A01AF">
        <w:rPr>
          <w:rFonts w:ascii="Calibri" w:hAnsi="Calibri"/>
          <w:bCs/>
          <w:sz w:val="22"/>
        </w:rPr>
        <w:t>where ot</w:t>
      </w:r>
      <w:r w:rsidR="004D7823">
        <w:rPr>
          <w:rFonts w:ascii="Calibri" w:hAnsi="Calibri"/>
          <w:bCs/>
          <w:sz w:val="22"/>
        </w:rPr>
        <w:t xml:space="preserve">her bus routes can be accessed. Sutton town has a train station that links to the South East and London. </w:t>
      </w:r>
      <w:r w:rsidR="004A01AF" w:rsidRPr="004D7823">
        <w:rPr>
          <w:rFonts w:ascii="Calibri" w:hAnsi="Calibri"/>
          <w:bCs/>
          <w:sz w:val="22"/>
        </w:rPr>
        <w:t xml:space="preserve">Individuals are </w:t>
      </w:r>
      <w:r w:rsidR="004D7823">
        <w:rPr>
          <w:rFonts w:ascii="Calibri" w:hAnsi="Calibri"/>
          <w:bCs/>
          <w:sz w:val="22"/>
        </w:rPr>
        <w:t xml:space="preserve">also </w:t>
      </w:r>
      <w:r w:rsidR="004A01AF" w:rsidRPr="004D7823">
        <w:rPr>
          <w:rFonts w:ascii="Calibri" w:hAnsi="Calibri"/>
          <w:bCs/>
          <w:sz w:val="22"/>
        </w:rPr>
        <w:t>supported to use taxis, if they wish to.</w:t>
      </w:r>
      <w:r w:rsidR="004A32B3">
        <w:rPr>
          <w:rFonts w:ascii="Calibri" w:hAnsi="Calibri"/>
          <w:bCs/>
          <w:sz w:val="22"/>
        </w:rPr>
        <w:t xml:space="preserve"> The service has two company vehicles and a driver which can be used to access the community.</w:t>
      </w:r>
    </w:p>
    <w:p w:rsidR="00E8741B" w:rsidRPr="004A01AF" w:rsidRDefault="00E8741B"/>
    <w:sectPr w:rsidR="00E8741B" w:rsidRPr="004A01AF" w:rsidSect="00E8741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688F"/>
    <w:multiLevelType w:val="hybridMultilevel"/>
    <w:tmpl w:val="25F204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6482D4F"/>
    <w:multiLevelType w:val="hybridMultilevel"/>
    <w:tmpl w:val="F0EE7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AB399C"/>
    <w:multiLevelType w:val="hybridMultilevel"/>
    <w:tmpl w:val="BA0E5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A533AE"/>
    <w:multiLevelType w:val="hybridMultilevel"/>
    <w:tmpl w:val="D42C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A57387"/>
    <w:multiLevelType w:val="hybridMultilevel"/>
    <w:tmpl w:val="AE988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F0F4144"/>
    <w:multiLevelType w:val="hybridMultilevel"/>
    <w:tmpl w:val="FADC7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3D732D"/>
    <w:multiLevelType w:val="hybridMultilevel"/>
    <w:tmpl w:val="D228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974697"/>
    <w:multiLevelType w:val="hybridMultilevel"/>
    <w:tmpl w:val="B240C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E125C3"/>
    <w:multiLevelType w:val="hybridMultilevel"/>
    <w:tmpl w:val="E332A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8FE208F"/>
    <w:multiLevelType w:val="hybridMultilevel"/>
    <w:tmpl w:val="6958B0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390B286D"/>
    <w:multiLevelType w:val="hybridMultilevel"/>
    <w:tmpl w:val="4AA4D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85D5D4A"/>
    <w:multiLevelType w:val="hybridMultilevel"/>
    <w:tmpl w:val="7548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BF19C7"/>
    <w:multiLevelType w:val="hybridMultilevel"/>
    <w:tmpl w:val="2D905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F24220"/>
    <w:multiLevelType w:val="hybridMultilevel"/>
    <w:tmpl w:val="955C5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08225E"/>
    <w:multiLevelType w:val="hybridMultilevel"/>
    <w:tmpl w:val="C8AAD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6E93DD4"/>
    <w:multiLevelType w:val="hybridMultilevel"/>
    <w:tmpl w:val="41DAD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C9C6FCA"/>
    <w:multiLevelType w:val="hybridMultilevel"/>
    <w:tmpl w:val="BEFA0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42507CC"/>
    <w:multiLevelType w:val="hybridMultilevel"/>
    <w:tmpl w:val="90CEA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7DA2EBC"/>
    <w:multiLevelType w:val="hybridMultilevel"/>
    <w:tmpl w:val="788AD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C48394A"/>
    <w:multiLevelType w:val="hybridMultilevel"/>
    <w:tmpl w:val="DE9E0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9"/>
  </w:num>
  <w:num w:numId="3">
    <w:abstractNumId w:val="9"/>
  </w:num>
  <w:num w:numId="4">
    <w:abstractNumId w:val="18"/>
  </w:num>
  <w:num w:numId="5">
    <w:abstractNumId w:val="15"/>
  </w:num>
  <w:num w:numId="6">
    <w:abstractNumId w:val="12"/>
  </w:num>
  <w:num w:numId="7">
    <w:abstractNumId w:val="14"/>
  </w:num>
  <w:num w:numId="8">
    <w:abstractNumId w:val="7"/>
  </w:num>
  <w:num w:numId="9">
    <w:abstractNumId w:val="2"/>
  </w:num>
  <w:num w:numId="10">
    <w:abstractNumId w:val="16"/>
  </w:num>
  <w:num w:numId="11">
    <w:abstractNumId w:val="11"/>
  </w:num>
  <w:num w:numId="12">
    <w:abstractNumId w:val="5"/>
  </w:num>
  <w:num w:numId="13">
    <w:abstractNumId w:val="6"/>
  </w:num>
  <w:num w:numId="14">
    <w:abstractNumId w:val="1"/>
  </w:num>
  <w:num w:numId="15">
    <w:abstractNumId w:val="8"/>
  </w:num>
  <w:num w:numId="16">
    <w:abstractNumId w:val="13"/>
  </w:num>
  <w:num w:numId="17">
    <w:abstractNumId w:val="10"/>
  </w:num>
  <w:num w:numId="18">
    <w:abstractNumId w:val="17"/>
  </w:num>
  <w:num w:numId="19">
    <w:abstractNumId w:val="3"/>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20"/>
  <w:characterSpacingControl w:val="doNotCompress"/>
  <w:compat/>
  <w:rsids>
    <w:rsidRoot w:val="00B07523"/>
    <w:rsid w:val="001440C7"/>
    <w:rsid w:val="00155739"/>
    <w:rsid w:val="00183F35"/>
    <w:rsid w:val="002B51B0"/>
    <w:rsid w:val="003642F0"/>
    <w:rsid w:val="00380D0C"/>
    <w:rsid w:val="00410A66"/>
    <w:rsid w:val="00487ED3"/>
    <w:rsid w:val="004928A6"/>
    <w:rsid w:val="00493012"/>
    <w:rsid w:val="004A01AF"/>
    <w:rsid w:val="004A10DC"/>
    <w:rsid w:val="004A32B3"/>
    <w:rsid w:val="004D7823"/>
    <w:rsid w:val="0053180D"/>
    <w:rsid w:val="005A4609"/>
    <w:rsid w:val="005B58BA"/>
    <w:rsid w:val="00627FEE"/>
    <w:rsid w:val="00697C5A"/>
    <w:rsid w:val="006A396A"/>
    <w:rsid w:val="006F6EC2"/>
    <w:rsid w:val="00724BE3"/>
    <w:rsid w:val="00731107"/>
    <w:rsid w:val="008F61F3"/>
    <w:rsid w:val="00956D5F"/>
    <w:rsid w:val="00966B54"/>
    <w:rsid w:val="009F0274"/>
    <w:rsid w:val="00A04F68"/>
    <w:rsid w:val="00AB1A3C"/>
    <w:rsid w:val="00AD5F02"/>
    <w:rsid w:val="00AE663E"/>
    <w:rsid w:val="00B07523"/>
    <w:rsid w:val="00B745E9"/>
    <w:rsid w:val="00BE57A8"/>
    <w:rsid w:val="00C27A7A"/>
    <w:rsid w:val="00C5148A"/>
    <w:rsid w:val="00C83CF6"/>
    <w:rsid w:val="00D8468F"/>
    <w:rsid w:val="00DD4A3D"/>
    <w:rsid w:val="00E8741B"/>
    <w:rsid w:val="00E96A07"/>
    <w:rsid w:val="00EE2D5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523"/>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07523"/>
  </w:style>
  <w:style w:type="paragraph" w:styleId="ListParagraph">
    <w:name w:val="List Paragraph"/>
    <w:basedOn w:val="Normal"/>
    <w:uiPriority w:val="34"/>
    <w:qFormat/>
    <w:rsid w:val="00956D5F"/>
    <w:pPr>
      <w:spacing w:after="200" w:line="276" w:lineRule="auto"/>
      <w:ind w:left="720"/>
      <w:contextualSpacing/>
    </w:pPr>
    <w:rPr>
      <w:rFonts w:ascii="Arial" w:hAnsi="Arial" w:cstheme="minorBidi"/>
      <w:szCs w:val="22"/>
      <w:lang w:eastAsia="en-US"/>
    </w:rPr>
  </w:style>
  <w:style w:type="paragraph" w:styleId="BalloonText">
    <w:name w:val="Balloon Text"/>
    <w:basedOn w:val="Normal"/>
    <w:link w:val="BalloonTextChar"/>
    <w:uiPriority w:val="99"/>
    <w:semiHidden/>
    <w:unhideWhenUsed/>
    <w:rsid w:val="008F61F3"/>
    <w:rPr>
      <w:rFonts w:ascii="Tahoma" w:hAnsi="Tahoma" w:cs="Tahoma"/>
      <w:sz w:val="16"/>
      <w:szCs w:val="16"/>
    </w:rPr>
  </w:style>
  <w:style w:type="character" w:customStyle="1" w:styleId="BalloonTextChar">
    <w:name w:val="Balloon Text Char"/>
    <w:basedOn w:val="DefaultParagraphFont"/>
    <w:link w:val="BalloonText"/>
    <w:uiPriority w:val="99"/>
    <w:semiHidden/>
    <w:rsid w:val="008F61F3"/>
    <w:rPr>
      <w:rFonts w:ascii="Tahoma"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130562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1582</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Lynne</cp:lastModifiedBy>
  <cp:revision>2</cp:revision>
  <dcterms:created xsi:type="dcterms:W3CDTF">2019-04-25T08:54:00Z</dcterms:created>
  <dcterms:modified xsi:type="dcterms:W3CDTF">2019-04-25T08:54:00Z</dcterms:modified>
</cp:coreProperties>
</file>